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BE06B" w14:textId="47A80598" w:rsidR="000B1ECF" w:rsidRPr="00D66A7B" w:rsidRDefault="0070688F" w:rsidP="001E06BE">
      <w:pPr>
        <w:pStyle w:val="Bold"/>
        <w:jc w:val="both"/>
        <w:rPr>
          <w:rFonts w:asciiTheme="minorHAnsi" w:hAnsiTheme="minorHAnsi" w:cstheme="minorHAnsi"/>
        </w:rPr>
      </w:pPr>
      <w:r w:rsidRPr="00D66A7B">
        <w:rPr>
          <w:rFonts w:asciiTheme="minorHAnsi" w:hAnsiTheme="minorHAnsi" w:cstheme="minorHAnsi"/>
        </w:rPr>
        <w:t xml:space="preserve">The Governors of The Bellbird Primary School are the group of parents, staff and members of our community that decide on school policies, hold the Headteachers to account for the school’s performance, and ensure that the school’s budget and other resources are best used. </w:t>
      </w:r>
      <w:r w:rsidR="00F86AA7" w:rsidRPr="00D66A7B">
        <w:rPr>
          <w:rFonts w:asciiTheme="minorHAnsi" w:hAnsiTheme="minorHAnsi" w:cstheme="minorHAnsi"/>
        </w:rPr>
        <w:t xml:space="preserve">We were rated as “Good” by </w:t>
      </w:r>
      <w:proofErr w:type="spellStart"/>
      <w:r w:rsidR="00F86AA7" w:rsidRPr="00D66A7B">
        <w:rPr>
          <w:rFonts w:asciiTheme="minorHAnsi" w:hAnsiTheme="minorHAnsi" w:cstheme="minorHAnsi"/>
        </w:rPr>
        <w:t>OfSTED</w:t>
      </w:r>
      <w:proofErr w:type="spellEnd"/>
      <w:r w:rsidR="00F86AA7" w:rsidRPr="00D66A7B">
        <w:rPr>
          <w:rFonts w:asciiTheme="minorHAnsi" w:hAnsiTheme="minorHAnsi" w:cstheme="minorHAnsi"/>
        </w:rPr>
        <w:t xml:space="preserve"> in July 2024</w:t>
      </w:r>
      <w:r w:rsidR="00591AE5" w:rsidRPr="00D66A7B">
        <w:rPr>
          <w:rFonts w:asciiTheme="minorHAnsi" w:hAnsiTheme="minorHAnsi" w:cstheme="minorHAnsi"/>
        </w:rPr>
        <w:t xml:space="preserve">. </w:t>
      </w:r>
      <w:r w:rsidRPr="00D66A7B">
        <w:rPr>
          <w:rFonts w:asciiTheme="minorHAnsi" w:hAnsiTheme="minorHAnsi" w:cstheme="minorHAnsi"/>
        </w:rPr>
        <w:t>The Governors meet as a full group each half term, with some additional subcommittee meetings. Every year we provide a report to parents</w:t>
      </w:r>
      <w:r w:rsidR="007D7729" w:rsidRPr="00D66A7B">
        <w:rPr>
          <w:rFonts w:asciiTheme="minorHAnsi" w:hAnsiTheme="minorHAnsi" w:cstheme="minorHAnsi"/>
        </w:rPr>
        <w:t>/carers</w:t>
      </w:r>
      <w:r w:rsidRPr="00D66A7B">
        <w:rPr>
          <w:rFonts w:asciiTheme="minorHAnsi" w:hAnsiTheme="minorHAnsi" w:cstheme="minorHAnsi"/>
        </w:rPr>
        <w:t xml:space="preserve"> to tell you about the things that Governors have been involved in during the year. This is our report covering the </w:t>
      </w:r>
      <w:r w:rsidR="00824165" w:rsidRPr="00D66A7B">
        <w:rPr>
          <w:rFonts w:asciiTheme="minorHAnsi" w:hAnsiTheme="minorHAnsi" w:cstheme="minorHAnsi"/>
        </w:rPr>
        <w:t>2023</w:t>
      </w:r>
      <w:r w:rsidRPr="00D66A7B">
        <w:rPr>
          <w:rFonts w:asciiTheme="minorHAnsi" w:hAnsiTheme="minorHAnsi" w:cstheme="minorHAnsi"/>
        </w:rPr>
        <w:t>/</w:t>
      </w:r>
      <w:r w:rsidR="00824165" w:rsidRPr="00D66A7B">
        <w:rPr>
          <w:rFonts w:asciiTheme="minorHAnsi" w:hAnsiTheme="minorHAnsi" w:cstheme="minorHAnsi"/>
        </w:rPr>
        <w:t xml:space="preserve">2024 </w:t>
      </w:r>
      <w:r w:rsidRPr="00D66A7B">
        <w:rPr>
          <w:rFonts w:asciiTheme="minorHAnsi" w:hAnsiTheme="minorHAnsi" w:cstheme="minorHAnsi"/>
        </w:rPr>
        <w:t>academic year.</w:t>
      </w:r>
    </w:p>
    <w:p w14:paraId="566D11DB" w14:textId="525D0031" w:rsidR="00103B22" w:rsidRPr="00D66A7B" w:rsidRDefault="003769E4" w:rsidP="00103B22">
      <w:pPr>
        <w:rPr>
          <w:rFonts w:asciiTheme="minorHAnsi" w:hAnsiTheme="minorHAnsi" w:cstheme="minorHAnsi"/>
        </w:rPr>
      </w:pPr>
      <w:r w:rsidRPr="00D66A7B">
        <w:rPr>
          <w:rStyle w:val="Heading1Char"/>
          <w:rFonts w:asciiTheme="minorHAnsi" w:hAnsiTheme="minorHAnsi" w:cstheme="minorHAnsi"/>
          <w:noProof/>
        </w:rPr>
        <mc:AlternateContent>
          <mc:Choice Requires="wpg">
            <w:drawing>
              <wp:anchor distT="0" distB="0" distL="114300" distR="114300" simplePos="0" relativeHeight="251650560" behindDoc="0" locked="0" layoutInCell="1" allowOverlap="1" wp14:anchorId="3F0C4924" wp14:editId="103E65A1">
                <wp:simplePos x="0" y="0"/>
                <wp:positionH relativeFrom="column">
                  <wp:posOffset>-1905</wp:posOffset>
                </wp:positionH>
                <wp:positionV relativeFrom="paragraph">
                  <wp:posOffset>163195</wp:posOffset>
                </wp:positionV>
                <wp:extent cx="2197735" cy="215265"/>
                <wp:effectExtent l="12700" t="10795" r="8890" b="2540"/>
                <wp:wrapNone/>
                <wp:docPr id="1406"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215265"/>
                          <a:chOff x="0" y="0"/>
                          <a:chExt cx="21982" cy="2158"/>
                        </a:xfrm>
                      </wpg:grpSpPr>
                      <wps:wsp>
                        <wps:cNvPr id="1407" name="AutoShape 3"/>
                        <wps:cNvSpPr>
                          <a:spLocks/>
                        </wps:cNvSpPr>
                        <wps:spPr bwMode="auto">
                          <a:xfrm>
                            <a:off x="0" y="0"/>
                            <a:ext cx="21982" cy="457"/>
                          </a:xfrm>
                          <a:custGeom>
                            <a:avLst/>
                            <a:gdLst>
                              <a:gd name="T0" fmla="*/ 2044700 w 2044700"/>
                              <a:gd name="T1" fmla="*/ 0 h 45719"/>
                              <a:gd name="T2" fmla="*/ 0 w 2044700"/>
                              <a:gd name="T3" fmla="*/ 0 h 45719"/>
                              <a:gd name="T4" fmla="*/ 0 w 2044700"/>
                              <a:gd name="T5" fmla="*/ 0 h 45719"/>
                              <a:gd name="T6" fmla="*/ 2044700 w 2044700"/>
                              <a:gd name="T7" fmla="*/ 45719 h 45719"/>
                            </a:gdLst>
                            <a:ahLst/>
                            <a:cxnLst>
                              <a:cxn ang="0">
                                <a:pos x="T0" y="T1"/>
                              </a:cxn>
                              <a:cxn ang="0">
                                <a:pos x="T2" y="T3"/>
                              </a:cxn>
                            </a:cxnLst>
                            <a:rect l="T4" t="T5" r="T6" b="T7"/>
                            <a:pathLst>
                              <a:path w="2044700" h="45719">
                                <a:moveTo>
                                  <a:pt x="2044700" y="0"/>
                                </a:moveTo>
                                <a:lnTo>
                                  <a:pt x="0" y="0"/>
                                </a:lnTo>
                              </a:path>
                            </a:pathLst>
                          </a:custGeom>
                          <a:noFill/>
                          <a:ln w="12700">
                            <a:solidFill>
                              <a:srgbClr val="0000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Shape 13242"/>
                        <wps:cNvSpPr>
                          <a:spLocks/>
                        </wps:cNvSpPr>
                        <wps:spPr bwMode="auto">
                          <a:xfrm>
                            <a:off x="0" y="0"/>
                            <a:ext cx="2159" cy="215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0DFD7A61" id="Group 1422" o:spid="_x0000_s1026" style="position:absolute;margin-left:-.15pt;margin-top:12.85pt;width:173.05pt;height:16.95pt;z-index:251650560;mso-width-relative:margin;mso-height-relative:margin" coordsize="2198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">
                <v:shape id="AutoShape 3" o:spid="_x0000_s1027" style="position:absolute;width:21982;height:457;visibility:visible;mso-wrap-style:square;v-text-anchor:top" coordsize="204470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" path="m2044700,l,e" filled="f" strokecolor="#006" strokeweight="1pt">
                  <v:stroke miterlimit="66585f" joinstyle="miter"/>
                  <v:path arrowok="t" o:connecttype="custom" o:connectlocs="21982,0;0,0" o:connectangles="0,0" textboxrect="0,0,2044700,45719"/>
                </v:shape>
                <v:shape id="Shape 13242" o:spid="_x0000_s1028" style="position:absolute;width:2159;height:215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" path="m,l215900,r,215900l,215900,,e" fillcolor="#006" stroked="f" strokeweight="0">
                  <v:stroke miterlimit="66585f" joinstyle="miter"/>
                  <v:path arrowok="t" o:connecttype="custom" o:connectlocs="0,0;2159,0;2159,2158;0,2158;0,0" o:connectangles="0,0,0,0,0" textboxrect="0,0,215900,215900"/>
                </v:shape>
              </v:group>
            </w:pict>
          </mc:Fallback>
        </mc:AlternateContent>
      </w:r>
    </w:p>
    <w:p w14:paraId="3152E61C" w14:textId="77777777" w:rsidR="00103B22" w:rsidRPr="00D66A7B" w:rsidRDefault="00103B22" w:rsidP="00103B22">
      <w:pPr>
        <w:rPr>
          <w:rFonts w:asciiTheme="minorHAnsi" w:hAnsiTheme="minorHAnsi" w:cstheme="minorHAnsi"/>
        </w:rPr>
        <w:sectPr w:rsidR="00103B22" w:rsidRPr="00D66A7B" w:rsidSect="00FD4A44">
          <w:headerReference w:type="default" r:id="rId10"/>
          <w:headerReference w:type="first" r:id="rId11"/>
          <w:pgSz w:w="11906" w:h="16838"/>
          <w:pgMar w:top="170" w:right="567" w:bottom="170" w:left="567" w:header="720" w:footer="720" w:gutter="0"/>
          <w:cols w:space="720"/>
          <w:titlePg/>
          <w:docGrid w:linePitch="299"/>
        </w:sectPr>
      </w:pPr>
    </w:p>
    <w:p w14:paraId="593A83C4" w14:textId="6D325A91" w:rsidR="002432C7" w:rsidRPr="00D66A7B" w:rsidRDefault="00103B22" w:rsidP="00894D7B">
      <w:pPr>
        <w:jc w:val="left"/>
        <w:rPr>
          <w:rStyle w:val="BoldChar"/>
          <w:rFonts w:asciiTheme="minorHAnsi" w:hAnsiTheme="minorHAnsi" w:cstheme="minorHAnsi"/>
        </w:rPr>
      </w:pPr>
      <w:r w:rsidRPr="00D66A7B">
        <w:rPr>
          <w:rStyle w:val="BoldChar"/>
          <w:rFonts w:asciiTheme="minorHAnsi" w:hAnsiTheme="minorHAnsi" w:cstheme="minorHAnsi"/>
        </w:rPr>
        <w:t xml:space="preserve">Dr </w:t>
      </w:r>
    </w:p>
    <w:p w14:paraId="3F1DE9AA" w14:textId="3FC94C6F" w:rsidR="002432C7" w:rsidRPr="00D66A7B" w:rsidRDefault="009C0CBC" w:rsidP="00894D7B">
      <w:pPr>
        <w:jc w:val="left"/>
        <w:rPr>
          <w:rStyle w:val="BoldChar"/>
          <w:rFonts w:asciiTheme="minorHAnsi" w:hAnsiTheme="minorHAnsi" w:cstheme="minorHAnsi"/>
        </w:rPr>
      </w:pPr>
      <w:r w:rsidRPr="00D66A7B">
        <w:rPr>
          <w:rFonts w:asciiTheme="minorHAnsi" w:hAnsiTheme="minorHAnsi" w:cstheme="minorHAnsi"/>
          <w:noProof/>
        </w:rPr>
        <w:drawing>
          <wp:anchor distT="0" distB="0" distL="114300" distR="114300" simplePos="0" relativeHeight="251651584" behindDoc="1" locked="0" layoutInCell="1" allowOverlap="1" wp14:anchorId="555EB741" wp14:editId="44CD8364">
            <wp:simplePos x="0" y="0"/>
            <wp:positionH relativeFrom="column">
              <wp:posOffset>-2540</wp:posOffset>
            </wp:positionH>
            <wp:positionV relativeFrom="paragraph">
              <wp:posOffset>168679</wp:posOffset>
            </wp:positionV>
            <wp:extent cx="779145" cy="1176020"/>
            <wp:effectExtent l="0" t="0" r="1905" b="508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9145" cy="1176020"/>
                    </a:xfrm>
                    <a:prstGeom prst="rect">
                      <a:avLst/>
                    </a:prstGeom>
                    <a:noFill/>
                    <a:ln>
                      <a:noFill/>
                    </a:ln>
                  </pic:spPr>
                </pic:pic>
              </a:graphicData>
            </a:graphic>
          </wp:anchor>
        </w:drawing>
      </w:r>
    </w:p>
    <w:p w14:paraId="001374F5" w14:textId="34DDE16D" w:rsidR="00894D7B" w:rsidRPr="00D66A7B" w:rsidRDefault="00103B22" w:rsidP="00894D7B">
      <w:pPr>
        <w:jc w:val="left"/>
        <w:rPr>
          <w:rStyle w:val="BoldChar"/>
          <w:rFonts w:asciiTheme="minorHAnsi" w:hAnsiTheme="minorHAnsi" w:cstheme="minorHAnsi"/>
        </w:rPr>
      </w:pPr>
      <w:r w:rsidRPr="00D66A7B">
        <w:rPr>
          <w:rStyle w:val="BoldChar"/>
          <w:rFonts w:asciiTheme="minorHAnsi" w:hAnsiTheme="minorHAnsi" w:cstheme="minorHAnsi"/>
        </w:rPr>
        <w:t>Tim Wreghitt</w:t>
      </w:r>
      <w:r w:rsidR="00894D7B" w:rsidRPr="00D66A7B">
        <w:rPr>
          <w:rStyle w:val="BoldChar"/>
          <w:rFonts w:asciiTheme="minorHAnsi" w:hAnsiTheme="minorHAnsi" w:cstheme="minorHAnsi"/>
        </w:rPr>
        <w:t>,</w:t>
      </w:r>
      <w:r w:rsidRPr="00D66A7B">
        <w:rPr>
          <w:rStyle w:val="BoldChar"/>
          <w:rFonts w:asciiTheme="minorHAnsi" w:hAnsiTheme="minorHAnsi" w:cstheme="minorHAnsi"/>
        </w:rPr>
        <w:t xml:space="preserve"> Chair of Governors</w:t>
      </w:r>
    </w:p>
    <w:p w14:paraId="2C2551B7" w14:textId="77777777" w:rsidR="00B4129F" w:rsidRPr="00D66A7B" w:rsidRDefault="00B4129F" w:rsidP="00D15B3E">
      <w:pPr>
        <w:rPr>
          <w:rFonts w:asciiTheme="minorHAnsi" w:hAnsiTheme="minorHAnsi" w:cstheme="minorHAnsi"/>
        </w:rPr>
      </w:pPr>
      <w:r w:rsidRPr="00D66A7B">
        <w:rPr>
          <w:rFonts w:asciiTheme="minorHAnsi" w:hAnsiTheme="minorHAnsi" w:cstheme="minorHAnsi"/>
        </w:rPr>
        <w:t>This has been another successful year for The Bellbird School, although we are extremely sad that at the end of the academic year, both of our Co-Headteachers have decided to move on to new positions in education in Cambridgeshire and we wish them well in their new positions. We are excited to welcome our new Co-Headteachers Matt Brough and Laura Fielding this term and James Puxley as our permanent new Headteacher in January 2025.</w:t>
      </w:r>
    </w:p>
    <w:p w14:paraId="2EBCB14C" w14:textId="77777777" w:rsidR="00B4129F" w:rsidRPr="00D66A7B" w:rsidRDefault="00B4129F" w:rsidP="00D15B3E">
      <w:pPr>
        <w:rPr>
          <w:rFonts w:asciiTheme="minorHAnsi" w:hAnsiTheme="minorHAnsi" w:cstheme="minorHAnsi"/>
        </w:rPr>
      </w:pPr>
      <w:r w:rsidRPr="00D66A7B">
        <w:rPr>
          <w:rFonts w:asciiTheme="minorHAnsi" w:hAnsiTheme="minorHAnsi" w:cstheme="minorHAnsi"/>
        </w:rPr>
        <w:t>The Bellbird Primary School is governed by the Governing Body. It is the accountable body for the school and the sets the strategic direction together with the Headteacher and the leadership team. We are a small and committed group of people with a range of skills, backgrounds and experiences who are responsible for making decisions about how the work of the school is run. All governing bodies have certain obligations, legal duties, powers and responsibilities.</w:t>
      </w:r>
    </w:p>
    <w:p w14:paraId="17EA85F5" w14:textId="77777777" w:rsidR="00B4129F" w:rsidRPr="00D66A7B" w:rsidRDefault="00B4129F" w:rsidP="00D15B3E">
      <w:pPr>
        <w:rPr>
          <w:rFonts w:asciiTheme="minorHAnsi" w:hAnsiTheme="minorHAnsi" w:cstheme="minorHAnsi"/>
        </w:rPr>
      </w:pPr>
      <w:r w:rsidRPr="00D66A7B">
        <w:rPr>
          <w:rFonts w:asciiTheme="minorHAnsi" w:hAnsiTheme="minorHAnsi" w:cstheme="minorHAnsi"/>
        </w:rPr>
        <w:t>The Bellbird School Governing Body comprises:</w:t>
      </w:r>
    </w:p>
    <w:p w14:paraId="1B21B736" w14:textId="241ED8FE" w:rsidR="00B4129F" w:rsidRPr="00C423D3" w:rsidRDefault="00D51DDB" w:rsidP="00D15B3E">
      <w:pPr>
        <w:tabs>
          <w:tab w:val="left" w:pos="284"/>
        </w:tabs>
        <w:rPr>
          <w:rFonts w:asciiTheme="minorHAnsi" w:hAnsiTheme="minorHAnsi" w:cstheme="minorHAnsi"/>
          <w:sz w:val="20"/>
          <w:szCs w:val="20"/>
        </w:rPr>
      </w:pPr>
      <w:r w:rsidRPr="00C423D3">
        <w:rPr>
          <w:rFonts w:ascii="Arial" w:hAnsi="Arial" w:cs="Arial"/>
          <w:sz w:val="20"/>
          <w:szCs w:val="20"/>
        </w:rPr>
        <w:t>■</w:t>
      </w:r>
      <w:r w:rsidR="00B4129F" w:rsidRPr="00C423D3">
        <w:rPr>
          <w:rFonts w:asciiTheme="minorHAnsi" w:hAnsiTheme="minorHAnsi" w:cstheme="minorHAnsi"/>
          <w:sz w:val="20"/>
          <w:szCs w:val="20"/>
        </w:rPr>
        <w:tab/>
        <w:t>7 Community Governors</w:t>
      </w:r>
    </w:p>
    <w:p w14:paraId="777E56B9" w14:textId="13648B77" w:rsidR="00B4129F" w:rsidRPr="00C423D3" w:rsidRDefault="00D51DDB" w:rsidP="00D15B3E">
      <w:pPr>
        <w:tabs>
          <w:tab w:val="left" w:pos="284"/>
        </w:tabs>
        <w:rPr>
          <w:rFonts w:asciiTheme="minorHAnsi" w:hAnsiTheme="minorHAnsi" w:cstheme="minorHAnsi"/>
          <w:sz w:val="20"/>
          <w:szCs w:val="20"/>
        </w:rPr>
      </w:pPr>
      <w:r w:rsidRPr="00C423D3">
        <w:rPr>
          <w:rFonts w:ascii="Arial" w:hAnsi="Arial" w:cs="Arial"/>
          <w:sz w:val="20"/>
          <w:szCs w:val="20"/>
        </w:rPr>
        <w:t>■</w:t>
      </w:r>
      <w:r w:rsidR="00B4129F" w:rsidRPr="00C423D3">
        <w:rPr>
          <w:rFonts w:asciiTheme="minorHAnsi" w:hAnsiTheme="minorHAnsi" w:cstheme="minorHAnsi"/>
          <w:sz w:val="20"/>
          <w:szCs w:val="20"/>
        </w:rPr>
        <w:tab/>
        <w:t>6 Parent Governors</w:t>
      </w:r>
    </w:p>
    <w:p w14:paraId="44D1FBAE" w14:textId="40088763" w:rsidR="00B4129F" w:rsidRPr="00C423D3" w:rsidRDefault="00D51DDB" w:rsidP="00D15B3E">
      <w:pPr>
        <w:tabs>
          <w:tab w:val="left" w:pos="284"/>
        </w:tabs>
        <w:rPr>
          <w:rFonts w:asciiTheme="minorHAnsi" w:hAnsiTheme="minorHAnsi" w:cstheme="minorHAnsi"/>
          <w:sz w:val="20"/>
          <w:szCs w:val="20"/>
        </w:rPr>
      </w:pPr>
      <w:r w:rsidRPr="00C423D3">
        <w:rPr>
          <w:rFonts w:ascii="Arial" w:hAnsi="Arial" w:cs="Arial"/>
          <w:sz w:val="20"/>
          <w:szCs w:val="20"/>
        </w:rPr>
        <w:t>■</w:t>
      </w:r>
      <w:r w:rsidR="00B4129F" w:rsidRPr="00C423D3">
        <w:rPr>
          <w:rFonts w:asciiTheme="minorHAnsi" w:hAnsiTheme="minorHAnsi" w:cstheme="minorHAnsi"/>
          <w:sz w:val="20"/>
          <w:szCs w:val="20"/>
        </w:rPr>
        <w:tab/>
        <w:t>1 Local authority Governor</w:t>
      </w:r>
    </w:p>
    <w:p w14:paraId="46B12172" w14:textId="1DC675E9" w:rsidR="00B4129F" w:rsidRPr="00C423D3" w:rsidRDefault="00D51DDB" w:rsidP="00D15B3E">
      <w:pPr>
        <w:tabs>
          <w:tab w:val="left" w:pos="284"/>
        </w:tabs>
        <w:rPr>
          <w:rFonts w:asciiTheme="minorHAnsi" w:hAnsiTheme="minorHAnsi" w:cstheme="minorHAnsi"/>
          <w:sz w:val="20"/>
          <w:szCs w:val="20"/>
        </w:rPr>
      </w:pPr>
      <w:r w:rsidRPr="00C423D3">
        <w:rPr>
          <w:rFonts w:ascii="Arial" w:hAnsi="Arial" w:cs="Arial"/>
          <w:sz w:val="20"/>
          <w:szCs w:val="20"/>
        </w:rPr>
        <w:t>■</w:t>
      </w:r>
      <w:r w:rsidR="00B4129F" w:rsidRPr="00C423D3">
        <w:rPr>
          <w:rFonts w:asciiTheme="minorHAnsi" w:hAnsiTheme="minorHAnsi" w:cstheme="minorHAnsi"/>
          <w:sz w:val="20"/>
          <w:szCs w:val="20"/>
        </w:rPr>
        <w:tab/>
        <w:t xml:space="preserve"> Headteacher (ex-officio)</w:t>
      </w:r>
    </w:p>
    <w:p w14:paraId="5AE96DD1" w14:textId="1BACC610" w:rsidR="0072464F" w:rsidRPr="00C423D3" w:rsidRDefault="00D51DDB" w:rsidP="00D15B3E">
      <w:pPr>
        <w:tabs>
          <w:tab w:val="left" w:pos="284"/>
        </w:tabs>
        <w:rPr>
          <w:rFonts w:asciiTheme="minorHAnsi" w:hAnsiTheme="minorHAnsi" w:cstheme="minorHAnsi"/>
          <w:sz w:val="20"/>
          <w:szCs w:val="20"/>
          <w:highlight w:val="yellow"/>
        </w:rPr>
      </w:pPr>
      <w:r w:rsidRPr="00C423D3">
        <w:rPr>
          <w:rFonts w:ascii="Arial" w:hAnsi="Arial" w:cs="Arial"/>
          <w:sz w:val="20"/>
          <w:szCs w:val="20"/>
        </w:rPr>
        <w:t>■</w:t>
      </w:r>
      <w:r w:rsidR="00B4129F" w:rsidRPr="00C423D3">
        <w:rPr>
          <w:rFonts w:asciiTheme="minorHAnsi" w:hAnsiTheme="minorHAnsi" w:cstheme="minorHAnsi"/>
          <w:sz w:val="20"/>
          <w:szCs w:val="20"/>
        </w:rPr>
        <w:tab/>
        <w:t>1 Staff Governor</w:t>
      </w:r>
    </w:p>
    <w:p w14:paraId="1EB0EB59" w14:textId="77777777" w:rsidR="0072464F" w:rsidRPr="00D66A7B" w:rsidRDefault="0072464F" w:rsidP="0072464F">
      <w:pPr>
        <w:tabs>
          <w:tab w:val="left" w:pos="284"/>
        </w:tabs>
        <w:rPr>
          <w:rFonts w:asciiTheme="minorHAnsi" w:hAnsiTheme="minorHAnsi" w:cstheme="minorHAnsi"/>
        </w:rPr>
      </w:pPr>
      <w:r w:rsidRPr="00D66A7B">
        <w:rPr>
          <w:rFonts w:asciiTheme="minorHAnsi" w:hAnsiTheme="minorHAnsi" w:cstheme="minorHAnsi"/>
        </w:rPr>
        <w:t>The Clerk to the Governors is Jane Boyce of Judicium Education.</w:t>
      </w:r>
    </w:p>
    <w:p w14:paraId="04417626" w14:textId="77777777" w:rsidR="0072464F" w:rsidRPr="00D66A7B" w:rsidRDefault="0072464F" w:rsidP="0072464F">
      <w:pPr>
        <w:tabs>
          <w:tab w:val="left" w:pos="284"/>
        </w:tabs>
        <w:rPr>
          <w:rFonts w:asciiTheme="minorHAnsi" w:hAnsiTheme="minorHAnsi" w:cstheme="minorHAnsi"/>
        </w:rPr>
      </w:pPr>
      <w:r w:rsidRPr="00D66A7B">
        <w:rPr>
          <w:rFonts w:asciiTheme="minorHAnsi" w:hAnsiTheme="minorHAnsi" w:cstheme="minorHAnsi"/>
        </w:rPr>
        <w:t>New Governors/Resignations this academic year:</w:t>
      </w:r>
    </w:p>
    <w:p w14:paraId="5E5E47D9" w14:textId="7837D02C"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Steven Clarke (Parent Governor) resigned in February 2024</w:t>
      </w:r>
    </w:p>
    <w:p w14:paraId="61F74AF0" w14:textId="29B4CE37"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Nerea Ibarra (Community Governor) resigned in July 2023</w:t>
      </w:r>
    </w:p>
    <w:p w14:paraId="6702C3BC" w14:textId="6EF756C0"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Henry Weir (Community Governor) resigned in February 2024</w:t>
      </w:r>
    </w:p>
    <w:p w14:paraId="701BE85F" w14:textId="19BA35B2"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Maja Rix (Staff Governor) resigned in October 2023</w:t>
      </w:r>
    </w:p>
    <w:p w14:paraId="79AE85FC" w14:textId="78D2EDAA"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Peter Deane (Parent Governor) was elected in November 2023</w:t>
      </w:r>
    </w:p>
    <w:p w14:paraId="37570FF4" w14:textId="1C449942"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Sam Goddard (Parent Governor) was elected in November 2023</w:t>
      </w:r>
    </w:p>
    <w:p w14:paraId="220BE3C7" w14:textId="32CD3193"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 xml:space="preserve">Cynthia </w:t>
      </w:r>
      <w:proofErr w:type="spellStart"/>
      <w:r w:rsidR="0072464F" w:rsidRPr="00C423D3">
        <w:rPr>
          <w:rFonts w:asciiTheme="minorHAnsi" w:hAnsiTheme="minorHAnsi" w:cstheme="minorHAnsi"/>
          <w:sz w:val="20"/>
          <w:szCs w:val="20"/>
        </w:rPr>
        <w:t>Okpokiri</w:t>
      </w:r>
      <w:proofErr w:type="spellEnd"/>
      <w:r w:rsidR="0072464F" w:rsidRPr="00C423D3">
        <w:rPr>
          <w:rFonts w:asciiTheme="minorHAnsi" w:hAnsiTheme="minorHAnsi" w:cstheme="minorHAnsi"/>
          <w:sz w:val="20"/>
          <w:szCs w:val="20"/>
        </w:rPr>
        <w:t xml:space="preserve"> (Parent Governor) was elected in February 2024</w:t>
      </w:r>
    </w:p>
    <w:p w14:paraId="3D2DFE7E" w14:textId="06AA8B7E"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Jacqui Watkins (Community Governor) was appointed in May 2024</w:t>
      </w:r>
    </w:p>
    <w:p w14:paraId="28890044" w14:textId="755CE8C9"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Claire Abraham (Staff Governor) was elected in May 2024</w:t>
      </w:r>
    </w:p>
    <w:p w14:paraId="2ADBF809" w14:textId="214FA914" w:rsidR="0072464F" w:rsidRPr="00C423D3" w:rsidRDefault="00E620D4" w:rsidP="00D15B3E">
      <w:pPr>
        <w:tabs>
          <w:tab w:val="left" w:pos="284"/>
        </w:tabs>
        <w:ind w:left="284" w:hanging="284"/>
        <w:jc w:val="left"/>
        <w:rPr>
          <w:rFonts w:asciiTheme="minorHAnsi" w:hAnsiTheme="minorHAnsi" w:cstheme="minorHAnsi"/>
          <w:sz w:val="20"/>
          <w:szCs w:val="20"/>
        </w:rPr>
      </w:pPr>
      <w:r w:rsidRPr="00C423D3">
        <w:rPr>
          <w:rFonts w:ascii="Arial" w:hAnsi="Arial" w:cs="Arial"/>
          <w:sz w:val="20"/>
          <w:szCs w:val="20"/>
        </w:rPr>
        <w:t>■</w:t>
      </w:r>
      <w:r w:rsidR="0072464F" w:rsidRPr="00C423D3">
        <w:rPr>
          <w:rFonts w:asciiTheme="minorHAnsi" w:hAnsiTheme="minorHAnsi" w:cstheme="minorHAnsi"/>
          <w:sz w:val="20"/>
          <w:szCs w:val="20"/>
        </w:rPr>
        <w:tab/>
        <w:t>Henry Weir (Community Governor) was re-appointed in July 2024</w:t>
      </w:r>
    </w:p>
    <w:p w14:paraId="4DF964E7" w14:textId="252CEC11" w:rsidR="00DC2093" w:rsidRPr="00D66A7B" w:rsidRDefault="0072464F" w:rsidP="00D15B3E">
      <w:pPr>
        <w:tabs>
          <w:tab w:val="left" w:pos="284"/>
        </w:tabs>
        <w:rPr>
          <w:rFonts w:asciiTheme="minorHAnsi" w:hAnsiTheme="minorHAnsi" w:cstheme="minorHAnsi"/>
          <w:highlight w:val="yellow"/>
        </w:rPr>
      </w:pPr>
      <w:r w:rsidRPr="00D66A7B">
        <w:rPr>
          <w:rFonts w:asciiTheme="minorHAnsi" w:hAnsiTheme="minorHAnsi" w:cstheme="minorHAnsi"/>
        </w:rPr>
        <w:t>The Governing Body meets once each half term and the subcommittees usually meet once (or twice) each term.</w:t>
      </w:r>
    </w:p>
    <w:p w14:paraId="4725346B" w14:textId="77777777" w:rsidR="00DC2093" w:rsidRPr="00D66A7B" w:rsidRDefault="00DC2093" w:rsidP="00DC2093">
      <w:pPr>
        <w:tabs>
          <w:tab w:val="left" w:pos="284"/>
        </w:tabs>
        <w:rPr>
          <w:rFonts w:asciiTheme="minorHAnsi" w:hAnsiTheme="minorHAnsi" w:cstheme="minorHAnsi"/>
        </w:rPr>
      </w:pPr>
      <w:r w:rsidRPr="00D66A7B">
        <w:rPr>
          <w:rFonts w:asciiTheme="minorHAnsi" w:hAnsiTheme="minorHAnsi" w:cstheme="minorHAnsi"/>
        </w:rPr>
        <w:t>There are several sub-committees:</w:t>
      </w:r>
    </w:p>
    <w:p w14:paraId="7958CA27" w14:textId="3AF77C75" w:rsidR="00DC2093" w:rsidRPr="00D66A7B" w:rsidRDefault="00DC2093" w:rsidP="00D15B3E">
      <w:pPr>
        <w:tabs>
          <w:tab w:val="left" w:pos="284"/>
        </w:tabs>
        <w:ind w:left="284" w:hanging="284"/>
        <w:jc w:val="left"/>
        <w:rPr>
          <w:rFonts w:asciiTheme="minorHAnsi" w:hAnsiTheme="minorHAnsi" w:cstheme="minorHAnsi"/>
        </w:rPr>
      </w:pPr>
      <w:r w:rsidRPr="00D66A7B">
        <w:rPr>
          <w:rFonts w:ascii="Arial" w:hAnsi="Arial" w:cs="Arial"/>
        </w:rPr>
        <w:t>■</w:t>
      </w:r>
      <w:r w:rsidRPr="00D66A7B">
        <w:rPr>
          <w:rFonts w:asciiTheme="minorHAnsi" w:hAnsiTheme="minorHAnsi" w:cstheme="minorHAnsi"/>
        </w:rPr>
        <w:tab/>
      </w:r>
      <w:r w:rsidRPr="00D66A7B">
        <w:rPr>
          <w:rFonts w:asciiTheme="minorHAnsi" w:hAnsiTheme="minorHAnsi" w:cstheme="minorHAnsi"/>
          <w:b/>
          <w:bCs/>
        </w:rPr>
        <w:t xml:space="preserve">Resources and Partnership </w:t>
      </w:r>
      <w:r w:rsidRPr="00D66A7B">
        <w:rPr>
          <w:rFonts w:asciiTheme="minorHAnsi" w:hAnsiTheme="minorHAnsi" w:cstheme="minorHAnsi"/>
        </w:rPr>
        <w:t xml:space="preserve">committee (dealing with delegated finance, personnel, partnership </w:t>
      </w:r>
      <w:r w:rsidRPr="00D66A7B">
        <w:rPr>
          <w:rFonts w:asciiTheme="minorHAnsi" w:hAnsiTheme="minorHAnsi" w:cstheme="minorHAnsi"/>
        </w:rPr>
        <w:t>and health and safety issues). Chaired by Phil O’Dell</w:t>
      </w:r>
    </w:p>
    <w:p w14:paraId="5E503FD7" w14:textId="52DB6458" w:rsidR="00DC2093" w:rsidRPr="00D66A7B" w:rsidRDefault="00DC2093" w:rsidP="00D15B3E">
      <w:pPr>
        <w:tabs>
          <w:tab w:val="left" w:pos="284"/>
        </w:tabs>
        <w:ind w:left="284" w:hanging="284"/>
        <w:jc w:val="left"/>
        <w:rPr>
          <w:rFonts w:asciiTheme="minorHAnsi" w:hAnsiTheme="minorHAnsi" w:cstheme="minorHAnsi"/>
        </w:rPr>
      </w:pPr>
      <w:r w:rsidRPr="00D66A7B">
        <w:rPr>
          <w:rFonts w:ascii="Arial" w:hAnsi="Arial" w:cs="Arial"/>
        </w:rPr>
        <w:t>■</w:t>
      </w:r>
      <w:r w:rsidRPr="00D66A7B">
        <w:rPr>
          <w:rFonts w:asciiTheme="minorHAnsi" w:hAnsiTheme="minorHAnsi" w:cstheme="minorHAnsi"/>
        </w:rPr>
        <w:tab/>
      </w:r>
      <w:r w:rsidRPr="00D66A7B">
        <w:rPr>
          <w:rFonts w:asciiTheme="minorHAnsi" w:hAnsiTheme="minorHAnsi" w:cstheme="minorHAnsi"/>
          <w:b/>
          <w:bCs/>
        </w:rPr>
        <w:t>Standards and Curriculum</w:t>
      </w:r>
      <w:r w:rsidRPr="00D66A7B">
        <w:rPr>
          <w:rFonts w:asciiTheme="minorHAnsi" w:hAnsiTheme="minorHAnsi" w:cstheme="minorHAnsi"/>
        </w:rPr>
        <w:t xml:space="preserve"> committee (reviews curriculum and children’s progress). Chaired by Emma Mba).</w:t>
      </w:r>
    </w:p>
    <w:p w14:paraId="47ADF6BE" w14:textId="4A04FD30" w:rsidR="00DC2093" w:rsidRPr="00D66A7B" w:rsidRDefault="00DC2093" w:rsidP="00D15B3E">
      <w:pPr>
        <w:tabs>
          <w:tab w:val="left" w:pos="284"/>
        </w:tabs>
        <w:ind w:left="284" w:hanging="284"/>
        <w:jc w:val="left"/>
        <w:rPr>
          <w:rFonts w:asciiTheme="minorHAnsi" w:hAnsiTheme="minorHAnsi" w:cstheme="minorHAnsi"/>
        </w:rPr>
      </w:pPr>
      <w:r w:rsidRPr="00D66A7B">
        <w:rPr>
          <w:rFonts w:ascii="Arial" w:hAnsi="Arial" w:cs="Arial"/>
        </w:rPr>
        <w:t>■</w:t>
      </w:r>
      <w:r w:rsidRPr="00D66A7B">
        <w:rPr>
          <w:rFonts w:asciiTheme="minorHAnsi" w:hAnsiTheme="minorHAnsi" w:cstheme="minorHAnsi"/>
        </w:rPr>
        <w:tab/>
      </w:r>
      <w:r w:rsidRPr="00D66A7B">
        <w:rPr>
          <w:rFonts w:asciiTheme="minorHAnsi" w:hAnsiTheme="minorHAnsi" w:cstheme="minorHAnsi"/>
          <w:b/>
          <w:bCs/>
        </w:rPr>
        <w:t>Health and Safety</w:t>
      </w:r>
      <w:r w:rsidRPr="00D66A7B">
        <w:rPr>
          <w:rFonts w:asciiTheme="minorHAnsi" w:hAnsiTheme="minorHAnsi" w:cstheme="minorHAnsi"/>
        </w:rPr>
        <w:t xml:space="preserve"> Group (reviews health and safety issues and reports to the Resources and Partnership committee). Chaired by Andy Irons.</w:t>
      </w:r>
    </w:p>
    <w:p w14:paraId="77DFB67B" w14:textId="2DABB49A" w:rsidR="00DC2093" w:rsidRPr="00D66A7B" w:rsidRDefault="00DC2093" w:rsidP="00D15B3E">
      <w:pPr>
        <w:tabs>
          <w:tab w:val="left" w:pos="284"/>
        </w:tabs>
        <w:ind w:left="284" w:hanging="284"/>
        <w:jc w:val="left"/>
        <w:rPr>
          <w:rFonts w:asciiTheme="minorHAnsi" w:hAnsiTheme="minorHAnsi" w:cstheme="minorHAnsi"/>
        </w:rPr>
      </w:pPr>
      <w:r w:rsidRPr="00D66A7B">
        <w:rPr>
          <w:rFonts w:ascii="Arial" w:hAnsi="Arial" w:cs="Arial"/>
        </w:rPr>
        <w:t>■</w:t>
      </w:r>
      <w:r w:rsidRPr="00D66A7B">
        <w:rPr>
          <w:rFonts w:asciiTheme="minorHAnsi" w:hAnsiTheme="minorHAnsi" w:cstheme="minorHAnsi"/>
        </w:rPr>
        <w:tab/>
      </w:r>
      <w:r w:rsidRPr="00D66A7B">
        <w:rPr>
          <w:rFonts w:asciiTheme="minorHAnsi" w:hAnsiTheme="minorHAnsi" w:cstheme="minorHAnsi"/>
          <w:b/>
          <w:bCs/>
        </w:rPr>
        <w:t>Head Teacher performance Management</w:t>
      </w:r>
      <w:r w:rsidRPr="00D66A7B">
        <w:rPr>
          <w:rFonts w:asciiTheme="minorHAnsi" w:hAnsiTheme="minorHAnsi" w:cstheme="minorHAnsi"/>
        </w:rPr>
        <w:t xml:space="preserve"> committee (Chaired by John Rimell).</w:t>
      </w:r>
    </w:p>
    <w:p w14:paraId="5A81DA3F" w14:textId="08D38DB8" w:rsidR="00432388" w:rsidRPr="00D66A7B" w:rsidRDefault="00DC2093" w:rsidP="00D15B3E">
      <w:pPr>
        <w:tabs>
          <w:tab w:val="left" w:pos="284"/>
        </w:tabs>
        <w:ind w:left="284" w:hanging="284"/>
        <w:jc w:val="left"/>
        <w:rPr>
          <w:rFonts w:asciiTheme="minorHAnsi" w:hAnsiTheme="minorHAnsi" w:cstheme="minorHAnsi"/>
          <w:highlight w:val="yellow"/>
        </w:rPr>
      </w:pPr>
      <w:r w:rsidRPr="00D66A7B">
        <w:rPr>
          <w:rFonts w:ascii="Arial" w:hAnsi="Arial" w:cs="Arial"/>
        </w:rPr>
        <w:t>■</w:t>
      </w:r>
      <w:r w:rsidRPr="00D66A7B">
        <w:rPr>
          <w:rFonts w:asciiTheme="minorHAnsi" w:hAnsiTheme="minorHAnsi" w:cstheme="minorHAnsi"/>
        </w:rPr>
        <w:tab/>
      </w:r>
      <w:r w:rsidRPr="00D66A7B">
        <w:rPr>
          <w:rFonts w:asciiTheme="minorHAnsi" w:hAnsiTheme="minorHAnsi" w:cstheme="minorHAnsi"/>
          <w:b/>
          <w:bCs/>
        </w:rPr>
        <w:t>Salaries</w:t>
      </w:r>
      <w:r w:rsidRPr="00D66A7B">
        <w:rPr>
          <w:rFonts w:asciiTheme="minorHAnsi" w:hAnsiTheme="minorHAnsi" w:cstheme="minorHAnsi"/>
        </w:rPr>
        <w:t xml:space="preserve"> </w:t>
      </w:r>
      <w:r w:rsidR="009B34C4" w:rsidRPr="00D66A7B">
        <w:rPr>
          <w:rFonts w:asciiTheme="minorHAnsi" w:hAnsiTheme="minorHAnsi" w:cstheme="minorHAnsi"/>
        </w:rPr>
        <w:t>c</w:t>
      </w:r>
      <w:r w:rsidRPr="00D66A7B">
        <w:rPr>
          <w:rFonts w:asciiTheme="minorHAnsi" w:hAnsiTheme="minorHAnsi" w:cstheme="minorHAnsi"/>
        </w:rPr>
        <w:t>ommittee (Chaired by Phil O’Dell).</w:t>
      </w:r>
    </w:p>
    <w:p w14:paraId="2D91A8D3" w14:textId="63DC3FD7" w:rsidR="00432388" w:rsidRPr="00D66A7B" w:rsidRDefault="00432388" w:rsidP="00FA78B6">
      <w:pPr>
        <w:rPr>
          <w:rFonts w:asciiTheme="minorHAnsi" w:hAnsiTheme="minorHAnsi" w:cstheme="minorHAnsi"/>
        </w:rPr>
      </w:pPr>
      <w:r w:rsidRPr="00D66A7B">
        <w:rPr>
          <w:rFonts w:asciiTheme="minorHAnsi" w:hAnsiTheme="minorHAnsi" w:cstheme="minorHAnsi"/>
        </w:rPr>
        <w:t>As you will see, our finances are in a good position and the school is almost full to capacity.  Feedback from the Local Education Authority Advisors has been very supportive of the educational provision.</w:t>
      </w:r>
    </w:p>
    <w:p w14:paraId="48068549" w14:textId="77777777" w:rsidR="00432388" w:rsidRPr="00D66A7B" w:rsidRDefault="00432388" w:rsidP="00FA78B6">
      <w:pPr>
        <w:rPr>
          <w:rFonts w:asciiTheme="minorHAnsi" w:hAnsiTheme="minorHAnsi" w:cstheme="minorHAnsi"/>
        </w:rPr>
      </w:pPr>
      <w:r w:rsidRPr="00D66A7B">
        <w:rPr>
          <w:rFonts w:asciiTheme="minorHAnsi" w:hAnsiTheme="minorHAnsi" w:cstheme="minorHAnsi"/>
        </w:rPr>
        <w:t>I would like to pay tribute to the hardworking staff and Governors for their hard work and dedication and thank our departing Governors – Steven Clarke, Nerea Ibarra and Maja Rix for their dedicated service to the school.</w:t>
      </w:r>
    </w:p>
    <w:p w14:paraId="057A7AB4" w14:textId="36F07E1F" w:rsidR="00103B22" w:rsidRPr="00D66A7B" w:rsidRDefault="00432388" w:rsidP="00FA78B6">
      <w:pPr>
        <w:rPr>
          <w:rFonts w:asciiTheme="minorHAnsi" w:hAnsiTheme="minorHAnsi" w:cstheme="minorHAnsi"/>
        </w:rPr>
      </w:pPr>
      <w:r w:rsidRPr="00D66A7B">
        <w:rPr>
          <w:rFonts w:asciiTheme="minorHAnsi" w:hAnsiTheme="minorHAnsi" w:cstheme="minorHAnsi"/>
        </w:rPr>
        <w:t>Finally, at the end of the summer term, we were inspected by Of</w:t>
      </w:r>
      <w:r w:rsidR="00BD1CD0" w:rsidRPr="00D66A7B">
        <w:rPr>
          <w:rFonts w:asciiTheme="minorHAnsi" w:hAnsiTheme="minorHAnsi" w:cstheme="minorHAnsi"/>
        </w:rPr>
        <w:t>sted</w:t>
      </w:r>
      <w:r w:rsidRPr="00D66A7B">
        <w:rPr>
          <w:rFonts w:asciiTheme="minorHAnsi" w:hAnsiTheme="minorHAnsi" w:cstheme="minorHAnsi"/>
        </w:rPr>
        <w:t xml:space="preserve"> and I am delighted to say that they rated us as “Good”.  This result is a tribute to the hard work and dedication of all staff, children, </w:t>
      </w:r>
      <w:r w:rsidR="00FA78B6" w:rsidRPr="00D66A7B">
        <w:rPr>
          <w:rFonts w:asciiTheme="minorHAnsi" w:hAnsiTheme="minorHAnsi" w:cstheme="minorHAnsi"/>
        </w:rPr>
        <w:t>parents,</w:t>
      </w:r>
      <w:r w:rsidRPr="00D66A7B">
        <w:rPr>
          <w:rFonts w:asciiTheme="minorHAnsi" w:hAnsiTheme="minorHAnsi" w:cstheme="minorHAnsi"/>
        </w:rPr>
        <w:t xml:space="preserve"> and governors.  I </w:t>
      </w:r>
      <w:r w:rsidRPr="00D66A7B">
        <w:rPr>
          <w:rFonts w:asciiTheme="minorHAnsi" w:hAnsiTheme="minorHAnsi" w:cstheme="minorHAnsi"/>
        </w:rPr>
        <w:lastRenderedPageBreak/>
        <w:t>was incredibly impressed by the dedication of the Governors during the inspection – 9 attended an 8am meeting with inspectors. All in all, a very good year.  Let’s keep it up!!</w:t>
      </w:r>
    </w:p>
    <w:p w14:paraId="46C1F880" w14:textId="77777777" w:rsidR="00DB2839" w:rsidRPr="00D66A7B" w:rsidRDefault="00DB2839" w:rsidP="00103B22">
      <w:pPr>
        <w:rPr>
          <w:rFonts w:asciiTheme="minorHAnsi" w:hAnsiTheme="minorHAnsi" w:cstheme="minorHAnsi"/>
        </w:rPr>
      </w:pPr>
    </w:p>
    <w:p w14:paraId="1A6714F9" w14:textId="7050507E" w:rsidR="00C01D84" w:rsidRPr="00D66A7B" w:rsidRDefault="003769E4" w:rsidP="00D00EB2">
      <w:pPr>
        <w:pStyle w:val="Heading1"/>
        <w:rPr>
          <w:rFonts w:asciiTheme="minorHAnsi" w:hAnsiTheme="minorHAnsi" w:cstheme="minorHAnsi"/>
        </w:rPr>
      </w:pPr>
      <w:r w:rsidRPr="00D66A7B">
        <w:rPr>
          <w:rStyle w:val="Heading1Char"/>
          <w:rFonts w:asciiTheme="minorHAnsi" w:hAnsiTheme="minorHAnsi" w:cstheme="minorHAnsi"/>
          <w:noProof/>
        </w:rPr>
        <mc:AlternateContent>
          <mc:Choice Requires="wpg">
            <w:drawing>
              <wp:anchor distT="0" distB="0" distL="114300" distR="114300" simplePos="0" relativeHeight="251655168" behindDoc="0" locked="0" layoutInCell="1" allowOverlap="1" wp14:anchorId="4AB9F7DD" wp14:editId="2464382B">
                <wp:simplePos x="0" y="0"/>
                <wp:positionH relativeFrom="column">
                  <wp:posOffset>0</wp:posOffset>
                </wp:positionH>
                <wp:positionV relativeFrom="paragraph">
                  <wp:posOffset>-635</wp:posOffset>
                </wp:positionV>
                <wp:extent cx="2197735" cy="215265"/>
                <wp:effectExtent l="7620" t="10795" r="13970" b="2540"/>
                <wp:wrapNone/>
                <wp:docPr id="140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215265"/>
                          <a:chOff x="0" y="0"/>
                          <a:chExt cx="21982" cy="2158"/>
                        </a:xfrm>
                      </wpg:grpSpPr>
                      <wps:wsp>
                        <wps:cNvPr id="1404" name="AutoShape 44"/>
                        <wps:cNvSpPr>
                          <a:spLocks/>
                        </wps:cNvSpPr>
                        <wps:spPr bwMode="auto">
                          <a:xfrm>
                            <a:off x="0" y="0"/>
                            <a:ext cx="21982" cy="457"/>
                          </a:xfrm>
                          <a:custGeom>
                            <a:avLst/>
                            <a:gdLst>
                              <a:gd name="T0" fmla="*/ 2044700 w 2044700"/>
                              <a:gd name="T1" fmla="*/ 0 h 45719"/>
                              <a:gd name="T2" fmla="*/ 0 w 2044700"/>
                              <a:gd name="T3" fmla="*/ 0 h 45719"/>
                              <a:gd name="T4" fmla="*/ 0 w 2044700"/>
                              <a:gd name="T5" fmla="*/ 0 h 45719"/>
                              <a:gd name="T6" fmla="*/ 2044700 w 2044700"/>
                              <a:gd name="T7" fmla="*/ 45719 h 45719"/>
                            </a:gdLst>
                            <a:ahLst/>
                            <a:cxnLst>
                              <a:cxn ang="0">
                                <a:pos x="T0" y="T1"/>
                              </a:cxn>
                              <a:cxn ang="0">
                                <a:pos x="T2" y="T3"/>
                              </a:cxn>
                            </a:cxnLst>
                            <a:rect l="T4" t="T5" r="T6" b="T7"/>
                            <a:pathLst>
                              <a:path w="2044700" h="45719">
                                <a:moveTo>
                                  <a:pt x="2044700" y="0"/>
                                </a:moveTo>
                                <a:lnTo>
                                  <a:pt x="0" y="0"/>
                                </a:lnTo>
                              </a:path>
                            </a:pathLst>
                          </a:custGeom>
                          <a:noFill/>
                          <a:ln w="12700">
                            <a:solidFill>
                              <a:srgbClr val="0000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Shape 13242"/>
                        <wps:cNvSpPr>
                          <a:spLocks/>
                        </wps:cNvSpPr>
                        <wps:spPr bwMode="auto">
                          <a:xfrm>
                            <a:off x="0" y="0"/>
                            <a:ext cx="2159" cy="215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47AADCF0" id="Group 16" o:spid="_x0000_s1026" style="position:absolute;margin-left:0;margin-top:-.05pt;width:173.05pt;height:16.95pt;z-index:251655168;mso-width-relative:margin;mso-height-relative:margin" coordsize="2198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">
                <v:shape id="AutoShape 44" o:spid="_x0000_s1027" style="position:absolute;width:21982;height:457;visibility:visible;mso-wrap-style:square;v-text-anchor:top" coordsize="204470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" path="m2044700,l,e" filled="f" strokecolor="#006" strokeweight="1pt">
                  <v:stroke miterlimit="66585f" joinstyle="miter"/>
                  <v:path arrowok="t" o:connecttype="custom" o:connectlocs="21982,0;0,0" o:connectangles="0,0" textboxrect="0,0,2044700,45719"/>
                </v:shape>
                <v:shape id="Shape 13242" o:spid="_x0000_s1028" style="position:absolute;width:2159;height:215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" path="m,l215900,r,215900l,215900,,e" fillcolor="#006" stroked="f" strokeweight="0">
                  <v:stroke miterlimit="66585f" joinstyle="miter"/>
                  <v:path arrowok="t" o:connecttype="custom" o:connectlocs="0,0;2159,0;2159,2158;0,2158;0,0" o:connectangles="0,0,0,0,0" textboxrect="0,0,215900,215900"/>
                </v:shape>
              </v:group>
            </w:pict>
          </mc:Fallback>
        </mc:AlternateContent>
      </w:r>
      <w:r w:rsidR="009A3DCF" w:rsidRPr="00D66A7B">
        <w:rPr>
          <w:rFonts w:asciiTheme="minorHAnsi" w:hAnsiTheme="minorHAnsi" w:cstheme="minorHAnsi"/>
        </w:rPr>
        <w:t xml:space="preserve"> </w:t>
      </w:r>
      <w:r w:rsidR="00103B22" w:rsidRPr="00D66A7B">
        <w:rPr>
          <w:rFonts w:asciiTheme="minorHAnsi" w:hAnsiTheme="minorHAnsi" w:cstheme="minorHAnsi"/>
        </w:rPr>
        <w:t>G</w:t>
      </w:r>
      <w:r w:rsidR="006839A8" w:rsidRPr="00D66A7B">
        <w:rPr>
          <w:rFonts w:asciiTheme="minorHAnsi" w:hAnsiTheme="minorHAnsi" w:cstheme="minorHAnsi"/>
        </w:rPr>
        <w:t>overnors</w:t>
      </w:r>
    </w:p>
    <w:tbl>
      <w:tblPr>
        <w:tblStyle w:val="TableGrid0"/>
        <w:tblW w:w="3645" w:type="dxa"/>
        <w:tblInd w:w="11" w:type="dxa"/>
        <w:tblBorders>
          <w:top w:val="none" w:sz="0" w:space="0" w:color="auto"/>
          <w:left w:val="none" w:sz="0" w:space="0" w:color="auto"/>
          <w:bottom w:val="none" w:sz="0" w:space="0" w:color="auto"/>
          <w:right w:val="none" w:sz="0" w:space="0" w:color="auto"/>
          <w:insideH w:val="single" w:sz="4" w:space="0" w:color="002060"/>
          <w:insideV w:val="single" w:sz="4" w:space="0" w:color="002060"/>
        </w:tblBorders>
        <w:tblLayout w:type="fixed"/>
        <w:tblCellMar>
          <w:left w:w="57" w:type="dxa"/>
          <w:right w:w="57" w:type="dxa"/>
        </w:tblCellMar>
        <w:tblLook w:val="04A0" w:firstRow="1" w:lastRow="0" w:firstColumn="1" w:lastColumn="0" w:noHBand="0" w:noVBand="1"/>
      </w:tblPr>
      <w:tblGrid>
        <w:gridCol w:w="1712"/>
        <w:gridCol w:w="1933"/>
      </w:tblGrid>
      <w:tr w:rsidR="009419D4" w:rsidRPr="00C423D3" w14:paraId="371BB00F" w14:textId="77777777" w:rsidTr="00D15B3E">
        <w:trPr>
          <w:trHeight w:val="397"/>
        </w:trPr>
        <w:tc>
          <w:tcPr>
            <w:tcW w:w="1712" w:type="dxa"/>
            <w:vAlign w:val="center"/>
          </w:tcPr>
          <w:p w14:paraId="7F9C46E1" w14:textId="43234088" w:rsidR="004A5514" w:rsidRPr="00C423D3" w:rsidRDefault="004A5514" w:rsidP="004A5514">
            <w:pPr>
              <w:ind w:left="0" w:firstLine="0"/>
              <w:jc w:val="left"/>
              <w:rPr>
                <w:rFonts w:asciiTheme="minorHAnsi" w:hAnsiTheme="minorHAnsi" w:cstheme="minorHAnsi"/>
                <w:sz w:val="20"/>
                <w:highlight w:val="yellow"/>
              </w:rPr>
            </w:pPr>
            <w:r w:rsidRPr="00C423D3">
              <w:rPr>
                <w:rFonts w:asciiTheme="minorHAnsi" w:hAnsiTheme="minorHAnsi" w:cstheme="minorHAnsi"/>
                <w:sz w:val="20"/>
              </w:rPr>
              <w:t xml:space="preserve">Tim Wreghitt </w:t>
            </w:r>
          </w:p>
        </w:tc>
        <w:tc>
          <w:tcPr>
            <w:tcW w:w="1933" w:type="dxa"/>
            <w:vAlign w:val="center"/>
          </w:tcPr>
          <w:p w14:paraId="29582F4F" w14:textId="3D1014C8" w:rsidR="004A5514" w:rsidRPr="00C423D3" w:rsidRDefault="00D86BB4" w:rsidP="004A5514">
            <w:pPr>
              <w:ind w:left="0" w:firstLine="0"/>
              <w:jc w:val="left"/>
              <w:rPr>
                <w:rFonts w:asciiTheme="minorHAnsi" w:hAnsiTheme="minorHAnsi" w:cstheme="minorHAnsi"/>
                <w:sz w:val="20"/>
              </w:rPr>
            </w:pPr>
            <w:r w:rsidRPr="00C423D3">
              <w:rPr>
                <w:rFonts w:asciiTheme="minorHAnsi" w:hAnsiTheme="minorHAnsi" w:cstheme="minorHAnsi"/>
                <w:sz w:val="20"/>
              </w:rPr>
              <w:t>Chair, Local Authority Governor</w:t>
            </w:r>
          </w:p>
        </w:tc>
      </w:tr>
      <w:tr w:rsidR="009419D4" w:rsidRPr="00C423D3" w14:paraId="63B86893" w14:textId="77777777" w:rsidTr="00D15B3E">
        <w:trPr>
          <w:trHeight w:val="397"/>
        </w:trPr>
        <w:tc>
          <w:tcPr>
            <w:tcW w:w="1712" w:type="dxa"/>
            <w:vAlign w:val="center"/>
          </w:tcPr>
          <w:p w14:paraId="3C3DF86E" w14:textId="2CFA1E5D" w:rsidR="004A5514" w:rsidRPr="00C423D3" w:rsidRDefault="004A5514" w:rsidP="004A5514">
            <w:pPr>
              <w:ind w:left="0" w:firstLine="0"/>
              <w:jc w:val="left"/>
              <w:rPr>
                <w:rFonts w:asciiTheme="minorHAnsi" w:hAnsiTheme="minorHAnsi" w:cstheme="minorHAnsi"/>
                <w:sz w:val="20"/>
                <w:highlight w:val="yellow"/>
              </w:rPr>
            </w:pPr>
            <w:r w:rsidRPr="00C423D3">
              <w:rPr>
                <w:rFonts w:asciiTheme="minorHAnsi" w:hAnsiTheme="minorHAnsi" w:cstheme="minorHAnsi"/>
                <w:sz w:val="20"/>
              </w:rPr>
              <w:t>Duncan Macfarlane</w:t>
            </w:r>
          </w:p>
        </w:tc>
        <w:tc>
          <w:tcPr>
            <w:tcW w:w="1933" w:type="dxa"/>
            <w:vAlign w:val="center"/>
          </w:tcPr>
          <w:p w14:paraId="30706AA7" w14:textId="126BAA3C" w:rsidR="004A5514" w:rsidRPr="00C423D3" w:rsidRDefault="00D86BB4" w:rsidP="004A5514">
            <w:pPr>
              <w:ind w:left="0" w:firstLine="0"/>
              <w:jc w:val="left"/>
              <w:rPr>
                <w:rFonts w:asciiTheme="minorHAnsi" w:hAnsiTheme="minorHAnsi" w:cstheme="minorHAnsi"/>
                <w:sz w:val="20"/>
              </w:rPr>
            </w:pPr>
            <w:r w:rsidRPr="00C423D3">
              <w:rPr>
                <w:rFonts w:asciiTheme="minorHAnsi" w:hAnsiTheme="minorHAnsi" w:cstheme="minorHAnsi"/>
                <w:sz w:val="20"/>
              </w:rPr>
              <w:t>Vice Chair, Parent G</w:t>
            </w:r>
            <w:r w:rsidR="009419D4" w:rsidRPr="00C423D3">
              <w:rPr>
                <w:rFonts w:asciiTheme="minorHAnsi" w:hAnsiTheme="minorHAnsi" w:cstheme="minorHAnsi"/>
                <w:sz w:val="20"/>
              </w:rPr>
              <w:t>overnor</w:t>
            </w:r>
          </w:p>
        </w:tc>
      </w:tr>
      <w:tr w:rsidR="009419D4" w:rsidRPr="00C423D3" w14:paraId="2A081891" w14:textId="77777777" w:rsidTr="00D15B3E">
        <w:trPr>
          <w:trHeight w:val="397"/>
        </w:trPr>
        <w:tc>
          <w:tcPr>
            <w:tcW w:w="1712" w:type="dxa"/>
            <w:vAlign w:val="center"/>
          </w:tcPr>
          <w:p w14:paraId="47388BDA" w14:textId="7AD47BF9" w:rsidR="004A5514" w:rsidRPr="00C423D3" w:rsidRDefault="004A5514" w:rsidP="004A5514">
            <w:pPr>
              <w:rPr>
                <w:rFonts w:asciiTheme="minorHAnsi" w:hAnsiTheme="minorHAnsi" w:cstheme="minorHAnsi"/>
                <w:sz w:val="20"/>
                <w:szCs w:val="20"/>
              </w:rPr>
            </w:pPr>
            <w:r w:rsidRPr="00C423D3">
              <w:rPr>
                <w:rFonts w:asciiTheme="minorHAnsi" w:hAnsiTheme="minorHAnsi" w:cstheme="minorHAnsi"/>
                <w:sz w:val="20"/>
                <w:szCs w:val="20"/>
              </w:rPr>
              <w:t>Becka Pentney</w:t>
            </w:r>
            <w:r w:rsidR="004E53A4" w:rsidRPr="00C423D3">
              <w:rPr>
                <w:rFonts w:asciiTheme="minorHAnsi" w:hAnsiTheme="minorHAnsi" w:cstheme="minorHAnsi"/>
                <w:sz w:val="20"/>
                <w:szCs w:val="20"/>
              </w:rPr>
              <w:t>,</w:t>
            </w:r>
          </w:p>
          <w:p w14:paraId="3490BC6D" w14:textId="175323C1" w:rsidR="004A5514" w:rsidRPr="00C423D3" w:rsidRDefault="004A5514" w:rsidP="004A5514">
            <w:pPr>
              <w:ind w:left="0" w:firstLine="0"/>
              <w:jc w:val="left"/>
              <w:rPr>
                <w:rFonts w:asciiTheme="minorHAnsi" w:hAnsiTheme="minorHAnsi" w:cstheme="minorHAnsi"/>
                <w:sz w:val="20"/>
                <w:highlight w:val="yellow"/>
              </w:rPr>
            </w:pPr>
            <w:r w:rsidRPr="00C423D3">
              <w:rPr>
                <w:rFonts w:asciiTheme="minorHAnsi" w:hAnsiTheme="minorHAnsi" w:cstheme="minorHAnsi"/>
                <w:sz w:val="20"/>
                <w:szCs w:val="20"/>
              </w:rPr>
              <w:t xml:space="preserve">Emma Clayton </w:t>
            </w:r>
          </w:p>
        </w:tc>
        <w:tc>
          <w:tcPr>
            <w:tcW w:w="1933" w:type="dxa"/>
            <w:vAlign w:val="center"/>
          </w:tcPr>
          <w:p w14:paraId="2F996017" w14:textId="6B8F5311" w:rsidR="004A5514" w:rsidRPr="00C423D3" w:rsidRDefault="009419D4" w:rsidP="004A5514">
            <w:pPr>
              <w:ind w:left="0" w:firstLine="0"/>
              <w:jc w:val="left"/>
              <w:rPr>
                <w:rFonts w:asciiTheme="minorHAnsi" w:hAnsiTheme="minorHAnsi" w:cstheme="minorHAnsi"/>
                <w:sz w:val="20"/>
              </w:rPr>
            </w:pPr>
            <w:r w:rsidRPr="00C423D3">
              <w:rPr>
                <w:rFonts w:asciiTheme="minorHAnsi" w:hAnsiTheme="minorHAnsi" w:cstheme="minorHAnsi"/>
                <w:sz w:val="20"/>
              </w:rPr>
              <w:t>Headteachers</w:t>
            </w:r>
          </w:p>
        </w:tc>
      </w:tr>
      <w:tr w:rsidR="009419D4" w:rsidRPr="00C423D3" w14:paraId="6FF91373" w14:textId="77777777" w:rsidTr="00D15B3E">
        <w:trPr>
          <w:trHeight w:val="397"/>
        </w:trPr>
        <w:tc>
          <w:tcPr>
            <w:tcW w:w="1712" w:type="dxa"/>
            <w:vAlign w:val="center"/>
          </w:tcPr>
          <w:p w14:paraId="13A32DB9" w14:textId="7472969A" w:rsidR="004A5514" w:rsidRPr="00C423D3" w:rsidRDefault="004A5514" w:rsidP="004A5514">
            <w:pPr>
              <w:jc w:val="left"/>
              <w:rPr>
                <w:rFonts w:asciiTheme="minorHAnsi" w:hAnsiTheme="minorHAnsi" w:cstheme="minorHAnsi"/>
                <w:sz w:val="20"/>
                <w:highlight w:val="yellow"/>
              </w:rPr>
            </w:pPr>
            <w:r w:rsidRPr="00C423D3">
              <w:rPr>
                <w:rFonts w:asciiTheme="minorHAnsi" w:hAnsiTheme="minorHAnsi" w:cstheme="minorHAnsi"/>
                <w:sz w:val="20"/>
              </w:rPr>
              <w:t>Emma Mba</w:t>
            </w:r>
          </w:p>
        </w:tc>
        <w:tc>
          <w:tcPr>
            <w:tcW w:w="1933" w:type="dxa"/>
            <w:vAlign w:val="center"/>
          </w:tcPr>
          <w:p w14:paraId="761DCAC6" w14:textId="6B0893A5" w:rsidR="004A5514" w:rsidRPr="00C423D3" w:rsidRDefault="00106204" w:rsidP="004A5514">
            <w:pPr>
              <w:ind w:left="0" w:firstLine="0"/>
              <w:jc w:val="left"/>
              <w:rPr>
                <w:rFonts w:asciiTheme="minorHAnsi" w:hAnsiTheme="minorHAnsi" w:cstheme="minorHAnsi"/>
                <w:sz w:val="20"/>
              </w:rPr>
            </w:pPr>
            <w:r w:rsidRPr="00C423D3">
              <w:rPr>
                <w:rFonts w:asciiTheme="minorHAnsi" w:hAnsiTheme="minorHAnsi" w:cstheme="minorHAnsi"/>
                <w:sz w:val="20"/>
              </w:rPr>
              <w:t>Parent Governor</w:t>
            </w:r>
          </w:p>
        </w:tc>
      </w:tr>
      <w:tr w:rsidR="009419D4" w:rsidRPr="00C423D3" w14:paraId="1DD50451" w14:textId="77777777" w:rsidTr="00D15B3E">
        <w:trPr>
          <w:trHeight w:val="397"/>
        </w:trPr>
        <w:tc>
          <w:tcPr>
            <w:tcW w:w="1712" w:type="dxa"/>
            <w:vAlign w:val="center"/>
          </w:tcPr>
          <w:p w14:paraId="1E208D8F" w14:textId="77777777" w:rsidR="004A5514" w:rsidRPr="00C423D3" w:rsidRDefault="004A5514" w:rsidP="004A5514">
            <w:pPr>
              <w:rPr>
                <w:rFonts w:asciiTheme="minorHAnsi" w:hAnsiTheme="minorHAnsi" w:cstheme="minorHAnsi"/>
                <w:sz w:val="20"/>
              </w:rPr>
            </w:pPr>
            <w:r w:rsidRPr="00C423D3">
              <w:rPr>
                <w:rFonts w:asciiTheme="minorHAnsi" w:hAnsiTheme="minorHAnsi" w:cstheme="minorHAnsi"/>
                <w:sz w:val="20"/>
              </w:rPr>
              <w:t>Steven Clarke</w:t>
            </w:r>
          </w:p>
          <w:p w14:paraId="416C16FE" w14:textId="43150AF7" w:rsidR="004A5514" w:rsidRPr="00C423D3" w:rsidRDefault="004A5514" w:rsidP="004A5514">
            <w:pPr>
              <w:ind w:left="0" w:firstLine="0"/>
              <w:jc w:val="left"/>
              <w:rPr>
                <w:rFonts w:asciiTheme="minorHAnsi" w:hAnsiTheme="minorHAnsi" w:cstheme="minorHAnsi"/>
                <w:sz w:val="20"/>
                <w:highlight w:val="yellow"/>
              </w:rPr>
            </w:pPr>
            <w:r w:rsidRPr="00C423D3">
              <w:rPr>
                <w:rFonts w:asciiTheme="minorHAnsi" w:hAnsiTheme="minorHAnsi" w:cstheme="minorHAnsi"/>
                <w:sz w:val="16"/>
                <w:szCs w:val="18"/>
              </w:rPr>
              <w:t>(until February 2024)</w:t>
            </w:r>
          </w:p>
        </w:tc>
        <w:tc>
          <w:tcPr>
            <w:tcW w:w="1933" w:type="dxa"/>
            <w:vAlign w:val="center"/>
          </w:tcPr>
          <w:p w14:paraId="6ABADD9F" w14:textId="19528079" w:rsidR="004A5514" w:rsidRPr="00C423D3" w:rsidRDefault="00106204" w:rsidP="004A5514">
            <w:pPr>
              <w:ind w:left="0" w:firstLine="0"/>
              <w:jc w:val="left"/>
              <w:rPr>
                <w:rFonts w:asciiTheme="minorHAnsi" w:hAnsiTheme="minorHAnsi" w:cstheme="minorHAnsi"/>
                <w:sz w:val="20"/>
              </w:rPr>
            </w:pPr>
            <w:r w:rsidRPr="00C423D3">
              <w:rPr>
                <w:rFonts w:asciiTheme="minorHAnsi" w:hAnsiTheme="minorHAnsi" w:cstheme="minorHAnsi"/>
                <w:sz w:val="20"/>
              </w:rPr>
              <w:t>Parent Governor</w:t>
            </w:r>
          </w:p>
        </w:tc>
      </w:tr>
      <w:tr w:rsidR="009419D4" w:rsidRPr="00C423D3" w14:paraId="6FD3999F" w14:textId="77777777" w:rsidTr="00D15B3E">
        <w:trPr>
          <w:trHeight w:val="397"/>
        </w:trPr>
        <w:tc>
          <w:tcPr>
            <w:tcW w:w="1712" w:type="dxa"/>
            <w:vAlign w:val="center"/>
          </w:tcPr>
          <w:p w14:paraId="77A38CF3" w14:textId="0D17542A" w:rsidR="004A5514" w:rsidRPr="00C423D3" w:rsidRDefault="00A77532" w:rsidP="004A5514">
            <w:pPr>
              <w:jc w:val="left"/>
              <w:rPr>
                <w:rFonts w:asciiTheme="minorHAnsi" w:hAnsiTheme="minorHAnsi" w:cstheme="minorHAnsi"/>
                <w:sz w:val="20"/>
                <w:highlight w:val="yellow"/>
              </w:rPr>
            </w:pPr>
            <w:r w:rsidRPr="00C423D3">
              <w:rPr>
                <w:rFonts w:asciiTheme="minorHAnsi" w:hAnsiTheme="minorHAnsi" w:cstheme="minorHAnsi"/>
                <w:sz w:val="20"/>
              </w:rPr>
              <w:t xml:space="preserve">Cynthia </w:t>
            </w:r>
            <w:proofErr w:type="spellStart"/>
            <w:r w:rsidR="004A5514" w:rsidRPr="00C423D3">
              <w:rPr>
                <w:rFonts w:asciiTheme="minorHAnsi" w:hAnsiTheme="minorHAnsi" w:cstheme="minorHAnsi"/>
                <w:sz w:val="20"/>
              </w:rPr>
              <w:t>Okpokiri</w:t>
            </w:r>
            <w:proofErr w:type="spellEnd"/>
            <w:r w:rsidR="004A5514" w:rsidRPr="00C423D3">
              <w:rPr>
                <w:rFonts w:asciiTheme="minorHAnsi" w:hAnsiTheme="minorHAnsi" w:cstheme="minorHAnsi"/>
                <w:sz w:val="20"/>
              </w:rPr>
              <w:t xml:space="preserve"> </w:t>
            </w:r>
            <w:r w:rsidR="004A5514" w:rsidRPr="00C423D3">
              <w:rPr>
                <w:rFonts w:asciiTheme="minorHAnsi" w:hAnsiTheme="minorHAnsi" w:cstheme="minorHAnsi"/>
                <w:sz w:val="16"/>
                <w:szCs w:val="18"/>
              </w:rPr>
              <w:t>(from February 2024)</w:t>
            </w:r>
          </w:p>
        </w:tc>
        <w:tc>
          <w:tcPr>
            <w:tcW w:w="1933" w:type="dxa"/>
            <w:vAlign w:val="center"/>
          </w:tcPr>
          <w:p w14:paraId="58632D74" w14:textId="53047732" w:rsidR="004A5514" w:rsidRPr="00C423D3" w:rsidRDefault="00106204" w:rsidP="004A5514">
            <w:pPr>
              <w:ind w:left="0" w:firstLine="0"/>
              <w:jc w:val="left"/>
              <w:rPr>
                <w:rFonts w:asciiTheme="minorHAnsi" w:hAnsiTheme="minorHAnsi" w:cstheme="minorHAnsi"/>
                <w:sz w:val="20"/>
              </w:rPr>
            </w:pPr>
            <w:r w:rsidRPr="00C423D3">
              <w:rPr>
                <w:rFonts w:asciiTheme="minorHAnsi" w:hAnsiTheme="minorHAnsi" w:cstheme="minorHAnsi"/>
                <w:sz w:val="20"/>
              </w:rPr>
              <w:t>Parent Governor</w:t>
            </w:r>
          </w:p>
        </w:tc>
      </w:tr>
      <w:tr w:rsidR="009419D4" w:rsidRPr="00C423D3" w14:paraId="4CD6157E" w14:textId="77777777" w:rsidTr="00D15B3E">
        <w:trPr>
          <w:trHeight w:val="397"/>
        </w:trPr>
        <w:tc>
          <w:tcPr>
            <w:tcW w:w="1712" w:type="dxa"/>
            <w:vAlign w:val="center"/>
          </w:tcPr>
          <w:p w14:paraId="1B447A2C" w14:textId="6D5D8BE2" w:rsidR="004A5514" w:rsidRPr="00C423D3" w:rsidRDefault="004A5514" w:rsidP="004A5514">
            <w:pPr>
              <w:jc w:val="left"/>
              <w:rPr>
                <w:rFonts w:asciiTheme="minorHAnsi" w:hAnsiTheme="minorHAnsi" w:cstheme="minorHAnsi"/>
                <w:sz w:val="20"/>
                <w:highlight w:val="yellow"/>
              </w:rPr>
            </w:pPr>
            <w:r w:rsidRPr="00C423D3">
              <w:rPr>
                <w:rFonts w:asciiTheme="minorHAnsi" w:hAnsiTheme="minorHAnsi" w:cstheme="minorHAnsi"/>
                <w:sz w:val="20"/>
              </w:rPr>
              <w:t xml:space="preserve">Maureen </w:t>
            </w:r>
            <w:proofErr w:type="spellStart"/>
            <w:r w:rsidRPr="00C423D3">
              <w:rPr>
                <w:rFonts w:asciiTheme="minorHAnsi" w:hAnsiTheme="minorHAnsi" w:cstheme="minorHAnsi"/>
                <w:sz w:val="20"/>
              </w:rPr>
              <w:t>Tsentides</w:t>
            </w:r>
            <w:proofErr w:type="spellEnd"/>
          </w:p>
        </w:tc>
        <w:tc>
          <w:tcPr>
            <w:tcW w:w="1933" w:type="dxa"/>
            <w:vAlign w:val="center"/>
          </w:tcPr>
          <w:p w14:paraId="2D0FA913" w14:textId="38CC4B52" w:rsidR="004A5514" w:rsidRPr="00C423D3" w:rsidRDefault="00106204" w:rsidP="004A5514">
            <w:pPr>
              <w:ind w:left="0" w:firstLine="0"/>
              <w:jc w:val="left"/>
              <w:rPr>
                <w:rFonts w:asciiTheme="minorHAnsi" w:hAnsiTheme="minorHAnsi" w:cstheme="minorHAnsi"/>
                <w:sz w:val="20"/>
              </w:rPr>
            </w:pPr>
            <w:r w:rsidRPr="00C423D3">
              <w:rPr>
                <w:rFonts w:asciiTheme="minorHAnsi" w:hAnsiTheme="minorHAnsi" w:cstheme="minorHAnsi"/>
                <w:sz w:val="20"/>
              </w:rPr>
              <w:t>Parent Governor</w:t>
            </w:r>
          </w:p>
        </w:tc>
      </w:tr>
      <w:tr w:rsidR="009419D4" w:rsidRPr="00C423D3" w14:paraId="024830C0" w14:textId="77777777" w:rsidTr="00D15B3E">
        <w:trPr>
          <w:trHeight w:val="397"/>
        </w:trPr>
        <w:tc>
          <w:tcPr>
            <w:tcW w:w="1712" w:type="dxa"/>
            <w:vAlign w:val="center"/>
          </w:tcPr>
          <w:p w14:paraId="1DDF18E4" w14:textId="10726A20" w:rsidR="004A5514" w:rsidRPr="00C423D3" w:rsidRDefault="004A5514" w:rsidP="004A5514">
            <w:pPr>
              <w:jc w:val="left"/>
              <w:rPr>
                <w:rFonts w:asciiTheme="minorHAnsi" w:hAnsiTheme="minorHAnsi" w:cstheme="minorHAnsi"/>
                <w:sz w:val="20"/>
                <w:highlight w:val="yellow"/>
              </w:rPr>
            </w:pPr>
            <w:r w:rsidRPr="00C423D3">
              <w:rPr>
                <w:rFonts w:asciiTheme="minorHAnsi" w:hAnsiTheme="minorHAnsi" w:cstheme="minorHAnsi"/>
                <w:sz w:val="20"/>
              </w:rPr>
              <w:t xml:space="preserve">Peter Deane </w:t>
            </w:r>
            <w:r w:rsidRPr="00C423D3">
              <w:rPr>
                <w:rFonts w:asciiTheme="minorHAnsi" w:hAnsiTheme="minorHAnsi" w:cstheme="minorHAnsi"/>
                <w:sz w:val="16"/>
                <w:szCs w:val="18"/>
              </w:rPr>
              <w:t>(elected November 2023)</w:t>
            </w:r>
          </w:p>
        </w:tc>
        <w:tc>
          <w:tcPr>
            <w:tcW w:w="1933" w:type="dxa"/>
            <w:vAlign w:val="center"/>
          </w:tcPr>
          <w:p w14:paraId="12CA9F26" w14:textId="105DFF3B" w:rsidR="004A5514" w:rsidRPr="00C423D3" w:rsidRDefault="00106204" w:rsidP="004A5514">
            <w:pPr>
              <w:ind w:left="0" w:firstLine="0"/>
              <w:jc w:val="left"/>
              <w:rPr>
                <w:rFonts w:asciiTheme="minorHAnsi" w:hAnsiTheme="minorHAnsi" w:cstheme="minorHAnsi"/>
                <w:sz w:val="20"/>
              </w:rPr>
            </w:pPr>
            <w:r w:rsidRPr="00C423D3">
              <w:rPr>
                <w:rFonts w:asciiTheme="minorHAnsi" w:hAnsiTheme="minorHAnsi" w:cstheme="minorHAnsi"/>
                <w:sz w:val="20"/>
              </w:rPr>
              <w:t>Parent Governor</w:t>
            </w:r>
          </w:p>
        </w:tc>
      </w:tr>
      <w:tr w:rsidR="009419D4" w:rsidRPr="00C423D3" w14:paraId="2553B119" w14:textId="77777777" w:rsidTr="00D15B3E">
        <w:trPr>
          <w:trHeight w:val="397"/>
        </w:trPr>
        <w:tc>
          <w:tcPr>
            <w:tcW w:w="1712" w:type="dxa"/>
            <w:vAlign w:val="center"/>
          </w:tcPr>
          <w:p w14:paraId="13AA8A86" w14:textId="0115375B" w:rsidR="004A5514" w:rsidRPr="00C423D3" w:rsidRDefault="00967E64" w:rsidP="004A5514">
            <w:pPr>
              <w:jc w:val="left"/>
              <w:rPr>
                <w:rFonts w:asciiTheme="minorHAnsi" w:hAnsiTheme="minorHAnsi" w:cstheme="minorHAnsi"/>
                <w:sz w:val="20"/>
                <w:highlight w:val="yellow"/>
              </w:rPr>
            </w:pPr>
            <w:r w:rsidRPr="00C423D3">
              <w:rPr>
                <w:rFonts w:asciiTheme="minorHAnsi" w:hAnsiTheme="minorHAnsi" w:cstheme="minorHAnsi"/>
                <w:sz w:val="20"/>
              </w:rPr>
              <w:t xml:space="preserve">Sam Goddard </w:t>
            </w:r>
            <w:r w:rsidRPr="00C423D3">
              <w:rPr>
                <w:rFonts w:asciiTheme="minorHAnsi" w:hAnsiTheme="minorHAnsi" w:cstheme="minorHAnsi"/>
                <w:sz w:val="16"/>
                <w:szCs w:val="18"/>
              </w:rPr>
              <w:t>(from November 2023)</w:t>
            </w:r>
          </w:p>
        </w:tc>
        <w:tc>
          <w:tcPr>
            <w:tcW w:w="1933" w:type="dxa"/>
            <w:vAlign w:val="center"/>
          </w:tcPr>
          <w:p w14:paraId="1090FD57" w14:textId="25F94506" w:rsidR="004A5514" w:rsidRPr="00C423D3" w:rsidRDefault="00106204" w:rsidP="004A5514">
            <w:pPr>
              <w:ind w:left="0" w:firstLine="0"/>
              <w:jc w:val="left"/>
              <w:rPr>
                <w:rFonts w:asciiTheme="minorHAnsi" w:hAnsiTheme="minorHAnsi" w:cstheme="minorHAnsi"/>
                <w:sz w:val="20"/>
              </w:rPr>
            </w:pPr>
            <w:r w:rsidRPr="00C423D3">
              <w:rPr>
                <w:rFonts w:asciiTheme="minorHAnsi" w:hAnsiTheme="minorHAnsi" w:cstheme="minorHAnsi"/>
                <w:sz w:val="20"/>
              </w:rPr>
              <w:t>Parent Governor</w:t>
            </w:r>
          </w:p>
        </w:tc>
      </w:tr>
      <w:tr w:rsidR="009419D4" w:rsidRPr="00C423D3" w14:paraId="2F90BC3B" w14:textId="77777777" w:rsidTr="00D15B3E">
        <w:trPr>
          <w:trHeight w:val="397"/>
        </w:trPr>
        <w:tc>
          <w:tcPr>
            <w:tcW w:w="1712" w:type="dxa"/>
            <w:vAlign w:val="center"/>
          </w:tcPr>
          <w:p w14:paraId="4C036993" w14:textId="66D9BC0A" w:rsidR="004A5514" w:rsidRPr="00C423D3" w:rsidRDefault="00967E64" w:rsidP="004A5514">
            <w:pPr>
              <w:jc w:val="left"/>
              <w:rPr>
                <w:rFonts w:asciiTheme="minorHAnsi" w:hAnsiTheme="minorHAnsi" w:cstheme="minorHAnsi"/>
                <w:sz w:val="20"/>
                <w:highlight w:val="yellow"/>
              </w:rPr>
            </w:pPr>
            <w:r w:rsidRPr="00C423D3">
              <w:rPr>
                <w:rFonts w:asciiTheme="minorHAnsi" w:hAnsiTheme="minorHAnsi" w:cstheme="minorHAnsi"/>
                <w:sz w:val="20"/>
              </w:rPr>
              <w:t>Andy Irons</w:t>
            </w:r>
          </w:p>
        </w:tc>
        <w:tc>
          <w:tcPr>
            <w:tcW w:w="1933" w:type="dxa"/>
            <w:vAlign w:val="center"/>
          </w:tcPr>
          <w:p w14:paraId="39F60E56" w14:textId="4A0FAE33" w:rsidR="004A5514" w:rsidRPr="00C423D3" w:rsidRDefault="00967E64" w:rsidP="004A5514">
            <w:pPr>
              <w:ind w:left="0" w:firstLine="0"/>
              <w:jc w:val="left"/>
              <w:rPr>
                <w:rFonts w:asciiTheme="minorHAnsi" w:hAnsiTheme="minorHAnsi" w:cstheme="minorHAnsi"/>
                <w:sz w:val="20"/>
              </w:rPr>
            </w:pPr>
            <w:r w:rsidRPr="00C423D3">
              <w:rPr>
                <w:rFonts w:asciiTheme="minorHAnsi" w:hAnsiTheme="minorHAnsi" w:cstheme="minorHAnsi"/>
                <w:sz w:val="20"/>
              </w:rPr>
              <w:t>Community</w:t>
            </w:r>
            <w:r w:rsidR="00106204" w:rsidRPr="00C423D3">
              <w:rPr>
                <w:rFonts w:asciiTheme="minorHAnsi" w:hAnsiTheme="minorHAnsi" w:cstheme="minorHAnsi"/>
                <w:sz w:val="20"/>
              </w:rPr>
              <w:t xml:space="preserve"> Gove</w:t>
            </w:r>
            <w:r w:rsidR="00DE7126" w:rsidRPr="00C423D3">
              <w:rPr>
                <w:rFonts w:asciiTheme="minorHAnsi" w:hAnsiTheme="minorHAnsi" w:cstheme="minorHAnsi"/>
                <w:sz w:val="20"/>
              </w:rPr>
              <w:t>r</w:t>
            </w:r>
            <w:r w:rsidR="00106204" w:rsidRPr="00C423D3">
              <w:rPr>
                <w:rFonts w:asciiTheme="minorHAnsi" w:hAnsiTheme="minorHAnsi" w:cstheme="minorHAnsi"/>
                <w:sz w:val="20"/>
              </w:rPr>
              <w:t>nor</w:t>
            </w:r>
          </w:p>
        </w:tc>
      </w:tr>
      <w:tr w:rsidR="009419D4" w:rsidRPr="00C423D3" w14:paraId="135D49BF" w14:textId="77777777" w:rsidTr="00D15B3E">
        <w:trPr>
          <w:trHeight w:val="397"/>
        </w:trPr>
        <w:tc>
          <w:tcPr>
            <w:tcW w:w="1712" w:type="dxa"/>
            <w:vAlign w:val="center"/>
          </w:tcPr>
          <w:p w14:paraId="2D9F3004" w14:textId="0A988E35" w:rsidR="004A5514" w:rsidRPr="00C423D3" w:rsidRDefault="004A5514" w:rsidP="004A5514">
            <w:pPr>
              <w:jc w:val="left"/>
              <w:rPr>
                <w:rFonts w:asciiTheme="minorHAnsi" w:hAnsiTheme="minorHAnsi" w:cstheme="minorHAnsi"/>
                <w:sz w:val="20"/>
                <w:highlight w:val="yellow"/>
              </w:rPr>
            </w:pPr>
            <w:r w:rsidRPr="00C423D3">
              <w:rPr>
                <w:rFonts w:asciiTheme="minorHAnsi" w:hAnsiTheme="minorHAnsi" w:cstheme="minorHAnsi"/>
                <w:sz w:val="20"/>
              </w:rPr>
              <w:t>Katie Graham</w:t>
            </w:r>
          </w:p>
        </w:tc>
        <w:tc>
          <w:tcPr>
            <w:tcW w:w="1933" w:type="dxa"/>
            <w:vAlign w:val="center"/>
          </w:tcPr>
          <w:p w14:paraId="4F01CE89" w14:textId="199449A5" w:rsidR="004A5514" w:rsidRPr="00C423D3" w:rsidRDefault="00455A87" w:rsidP="004A5514">
            <w:pPr>
              <w:ind w:left="0" w:firstLine="0"/>
              <w:jc w:val="left"/>
              <w:rPr>
                <w:rFonts w:asciiTheme="minorHAnsi" w:hAnsiTheme="minorHAnsi" w:cstheme="minorHAnsi"/>
                <w:sz w:val="20"/>
              </w:rPr>
            </w:pPr>
            <w:r w:rsidRPr="00C423D3">
              <w:rPr>
                <w:rFonts w:asciiTheme="minorHAnsi" w:hAnsiTheme="minorHAnsi" w:cstheme="minorHAnsi"/>
                <w:sz w:val="20"/>
              </w:rPr>
              <w:t>Communi</w:t>
            </w:r>
            <w:r w:rsidR="003B3349" w:rsidRPr="00C423D3">
              <w:rPr>
                <w:rFonts w:asciiTheme="minorHAnsi" w:hAnsiTheme="minorHAnsi" w:cstheme="minorHAnsi"/>
                <w:sz w:val="20"/>
              </w:rPr>
              <w:t>ty</w:t>
            </w:r>
            <w:r w:rsidRPr="00C423D3">
              <w:rPr>
                <w:rFonts w:asciiTheme="minorHAnsi" w:hAnsiTheme="minorHAnsi" w:cstheme="minorHAnsi"/>
                <w:sz w:val="20"/>
              </w:rPr>
              <w:t xml:space="preserve"> Gove</w:t>
            </w:r>
            <w:r w:rsidR="00DE7126" w:rsidRPr="00C423D3">
              <w:rPr>
                <w:rFonts w:asciiTheme="minorHAnsi" w:hAnsiTheme="minorHAnsi" w:cstheme="minorHAnsi"/>
                <w:sz w:val="20"/>
              </w:rPr>
              <w:t>r</w:t>
            </w:r>
            <w:r w:rsidRPr="00C423D3">
              <w:rPr>
                <w:rFonts w:asciiTheme="minorHAnsi" w:hAnsiTheme="minorHAnsi" w:cstheme="minorHAnsi"/>
                <w:sz w:val="20"/>
              </w:rPr>
              <w:t>nor</w:t>
            </w:r>
          </w:p>
        </w:tc>
      </w:tr>
      <w:tr w:rsidR="009419D4" w:rsidRPr="00C423D3" w14:paraId="714D352A" w14:textId="77777777" w:rsidTr="00D15B3E">
        <w:trPr>
          <w:trHeight w:val="397"/>
        </w:trPr>
        <w:tc>
          <w:tcPr>
            <w:tcW w:w="1712" w:type="dxa"/>
            <w:vAlign w:val="center"/>
          </w:tcPr>
          <w:p w14:paraId="5E91E5BE" w14:textId="68D9EFDE" w:rsidR="004A5514" w:rsidRPr="00C423D3" w:rsidRDefault="004A5514" w:rsidP="00CD5343">
            <w:pPr>
              <w:jc w:val="left"/>
              <w:rPr>
                <w:rFonts w:asciiTheme="minorHAnsi" w:hAnsiTheme="minorHAnsi" w:cstheme="minorHAnsi"/>
                <w:sz w:val="20"/>
                <w:highlight w:val="yellow"/>
              </w:rPr>
            </w:pPr>
            <w:r w:rsidRPr="00C423D3">
              <w:rPr>
                <w:rFonts w:asciiTheme="minorHAnsi" w:hAnsiTheme="minorHAnsi" w:cstheme="minorHAnsi"/>
                <w:sz w:val="20"/>
              </w:rPr>
              <w:t xml:space="preserve">Jacqui Watkins </w:t>
            </w:r>
            <w:r w:rsidRPr="00C423D3">
              <w:rPr>
                <w:rFonts w:asciiTheme="minorHAnsi" w:hAnsiTheme="minorHAnsi" w:cstheme="minorHAnsi"/>
                <w:sz w:val="16"/>
                <w:szCs w:val="18"/>
              </w:rPr>
              <w:t>(from May 2024)</w:t>
            </w:r>
          </w:p>
        </w:tc>
        <w:tc>
          <w:tcPr>
            <w:tcW w:w="1933" w:type="dxa"/>
            <w:vAlign w:val="center"/>
          </w:tcPr>
          <w:p w14:paraId="1E27A0B6" w14:textId="0BD408F2" w:rsidR="004A5514" w:rsidRPr="00C423D3" w:rsidRDefault="00455A87" w:rsidP="004A5514">
            <w:pPr>
              <w:ind w:left="0" w:firstLine="0"/>
              <w:jc w:val="left"/>
              <w:rPr>
                <w:rFonts w:asciiTheme="minorHAnsi" w:hAnsiTheme="minorHAnsi" w:cstheme="minorHAnsi"/>
                <w:sz w:val="20"/>
              </w:rPr>
            </w:pPr>
            <w:r w:rsidRPr="00C423D3">
              <w:rPr>
                <w:rFonts w:asciiTheme="minorHAnsi" w:hAnsiTheme="minorHAnsi" w:cstheme="minorHAnsi"/>
                <w:sz w:val="20"/>
              </w:rPr>
              <w:t>Communi</w:t>
            </w:r>
            <w:r w:rsidR="003B3349" w:rsidRPr="00C423D3">
              <w:rPr>
                <w:rFonts w:asciiTheme="minorHAnsi" w:hAnsiTheme="minorHAnsi" w:cstheme="minorHAnsi"/>
                <w:sz w:val="20"/>
              </w:rPr>
              <w:t>ty</w:t>
            </w:r>
            <w:r w:rsidRPr="00C423D3">
              <w:rPr>
                <w:rFonts w:asciiTheme="minorHAnsi" w:hAnsiTheme="minorHAnsi" w:cstheme="minorHAnsi"/>
                <w:sz w:val="20"/>
              </w:rPr>
              <w:t xml:space="preserve"> Gove</w:t>
            </w:r>
            <w:r w:rsidR="00DE7126" w:rsidRPr="00C423D3">
              <w:rPr>
                <w:rFonts w:asciiTheme="minorHAnsi" w:hAnsiTheme="minorHAnsi" w:cstheme="minorHAnsi"/>
                <w:sz w:val="20"/>
              </w:rPr>
              <w:t>r</w:t>
            </w:r>
            <w:r w:rsidRPr="00C423D3">
              <w:rPr>
                <w:rFonts w:asciiTheme="minorHAnsi" w:hAnsiTheme="minorHAnsi" w:cstheme="minorHAnsi"/>
                <w:sz w:val="20"/>
              </w:rPr>
              <w:t>nor</w:t>
            </w:r>
          </w:p>
        </w:tc>
      </w:tr>
      <w:tr w:rsidR="009419D4" w:rsidRPr="00C423D3" w14:paraId="3EAE85EE" w14:textId="77777777" w:rsidTr="00D15B3E">
        <w:trPr>
          <w:trHeight w:val="397"/>
        </w:trPr>
        <w:tc>
          <w:tcPr>
            <w:tcW w:w="1712" w:type="dxa"/>
            <w:vAlign w:val="center"/>
          </w:tcPr>
          <w:p w14:paraId="39FD7E4D" w14:textId="6067D19A" w:rsidR="004A5514" w:rsidRPr="00C423D3" w:rsidRDefault="004A5514" w:rsidP="00CD5343">
            <w:pPr>
              <w:jc w:val="left"/>
              <w:rPr>
                <w:rFonts w:asciiTheme="minorHAnsi" w:hAnsiTheme="minorHAnsi" w:cstheme="minorHAnsi"/>
                <w:sz w:val="20"/>
                <w:highlight w:val="yellow"/>
              </w:rPr>
            </w:pPr>
            <w:r w:rsidRPr="00C423D3">
              <w:rPr>
                <w:rFonts w:asciiTheme="minorHAnsi" w:hAnsiTheme="minorHAnsi" w:cstheme="minorHAnsi"/>
                <w:sz w:val="20"/>
              </w:rPr>
              <w:t>John Rimell</w:t>
            </w:r>
          </w:p>
        </w:tc>
        <w:tc>
          <w:tcPr>
            <w:tcW w:w="1933" w:type="dxa"/>
            <w:vAlign w:val="center"/>
          </w:tcPr>
          <w:p w14:paraId="4CE31522" w14:textId="09E0E8CD" w:rsidR="004A5514" w:rsidRPr="00C423D3" w:rsidRDefault="003311D2" w:rsidP="004A5514">
            <w:pPr>
              <w:ind w:left="0" w:firstLine="0"/>
              <w:jc w:val="left"/>
              <w:rPr>
                <w:rFonts w:asciiTheme="minorHAnsi" w:hAnsiTheme="minorHAnsi" w:cstheme="minorHAnsi"/>
                <w:sz w:val="20"/>
              </w:rPr>
            </w:pPr>
            <w:r w:rsidRPr="00C423D3">
              <w:rPr>
                <w:rFonts w:asciiTheme="minorHAnsi" w:hAnsiTheme="minorHAnsi" w:cstheme="minorHAnsi"/>
                <w:sz w:val="20"/>
              </w:rPr>
              <w:t>Communi</w:t>
            </w:r>
            <w:r w:rsidR="003B3349" w:rsidRPr="00C423D3">
              <w:rPr>
                <w:rFonts w:asciiTheme="minorHAnsi" w:hAnsiTheme="minorHAnsi" w:cstheme="minorHAnsi"/>
                <w:sz w:val="20"/>
              </w:rPr>
              <w:t>ty</w:t>
            </w:r>
            <w:r w:rsidRPr="00C423D3">
              <w:rPr>
                <w:rFonts w:asciiTheme="minorHAnsi" w:hAnsiTheme="minorHAnsi" w:cstheme="minorHAnsi"/>
                <w:sz w:val="20"/>
              </w:rPr>
              <w:t xml:space="preserve"> Gove</w:t>
            </w:r>
            <w:r w:rsidR="00DE7126" w:rsidRPr="00C423D3">
              <w:rPr>
                <w:rFonts w:asciiTheme="minorHAnsi" w:hAnsiTheme="minorHAnsi" w:cstheme="minorHAnsi"/>
                <w:sz w:val="20"/>
              </w:rPr>
              <w:t>r</w:t>
            </w:r>
            <w:r w:rsidRPr="00C423D3">
              <w:rPr>
                <w:rFonts w:asciiTheme="minorHAnsi" w:hAnsiTheme="minorHAnsi" w:cstheme="minorHAnsi"/>
                <w:sz w:val="20"/>
              </w:rPr>
              <w:t>nor</w:t>
            </w:r>
          </w:p>
        </w:tc>
      </w:tr>
      <w:tr w:rsidR="009419D4" w:rsidRPr="00C423D3" w14:paraId="4833EFAB" w14:textId="77777777" w:rsidTr="00D15B3E">
        <w:trPr>
          <w:trHeight w:val="397"/>
        </w:trPr>
        <w:tc>
          <w:tcPr>
            <w:tcW w:w="1712" w:type="dxa"/>
            <w:vAlign w:val="center"/>
          </w:tcPr>
          <w:p w14:paraId="4854C75D" w14:textId="4F4D133E" w:rsidR="004A5514" w:rsidRPr="00C423D3" w:rsidRDefault="004A5514" w:rsidP="00CD5343">
            <w:pPr>
              <w:jc w:val="left"/>
              <w:rPr>
                <w:rFonts w:asciiTheme="minorHAnsi" w:hAnsiTheme="minorHAnsi" w:cstheme="minorHAnsi"/>
                <w:sz w:val="20"/>
                <w:highlight w:val="yellow"/>
              </w:rPr>
            </w:pPr>
            <w:r w:rsidRPr="00C423D3">
              <w:rPr>
                <w:rFonts w:asciiTheme="minorHAnsi" w:hAnsiTheme="minorHAnsi" w:cstheme="minorHAnsi"/>
                <w:sz w:val="20"/>
              </w:rPr>
              <w:t>Phil O’Dell</w:t>
            </w:r>
          </w:p>
        </w:tc>
        <w:tc>
          <w:tcPr>
            <w:tcW w:w="1933" w:type="dxa"/>
            <w:vAlign w:val="center"/>
          </w:tcPr>
          <w:p w14:paraId="777114B2" w14:textId="5AE81F71" w:rsidR="004A5514" w:rsidRPr="00C423D3" w:rsidRDefault="003311D2" w:rsidP="004A5514">
            <w:pPr>
              <w:ind w:left="0" w:firstLine="0"/>
              <w:jc w:val="left"/>
              <w:rPr>
                <w:rFonts w:asciiTheme="minorHAnsi" w:hAnsiTheme="minorHAnsi" w:cstheme="minorHAnsi"/>
                <w:sz w:val="20"/>
              </w:rPr>
            </w:pPr>
            <w:r w:rsidRPr="00C423D3">
              <w:rPr>
                <w:rFonts w:asciiTheme="minorHAnsi" w:hAnsiTheme="minorHAnsi" w:cstheme="minorHAnsi"/>
                <w:sz w:val="20"/>
              </w:rPr>
              <w:t>Communi</w:t>
            </w:r>
            <w:r w:rsidR="003B3349" w:rsidRPr="00C423D3">
              <w:rPr>
                <w:rFonts w:asciiTheme="minorHAnsi" w:hAnsiTheme="minorHAnsi" w:cstheme="minorHAnsi"/>
                <w:sz w:val="20"/>
              </w:rPr>
              <w:t>ty</w:t>
            </w:r>
            <w:r w:rsidRPr="00C423D3">
              <w:rPr>
                <w:rFonts w:asciiTheme="minorHAnsi" w:hAnsiTheme="minorHAnsi" w:cstheme="minorHAnsi"/>
                <w:sz w:val="20"/>
              </w:rPr>
              <w:t xml:space="preserve"> Gove</w:t>
            </w:r>
            <w:r w:rsidR="00DE7126" w:rsidRPr="00C423D3">
              <w:rPr>
                <w:rFonts w:asciiTheme="minorHAnsi" w:hAnsiTheme="minorHAnsi" w:cstheme="minorHAnsi"/>
                <w:sz w:val="20"/>
              </w:rPr>
              <w:t>r</w:t>
            </w:r>
            <w:r w:rsidRPr="00C423D3">
              <w:rPr>
                <w:rFonts w:asciiTheme="minorHAnsi" w:hAnsiTheme="minorHAnsi" w:cstheme="minorHAnsi"/>
                <w:sz w:val="20"/>
              </w:rPr>
              <w:t>nor</w:t>
            </w:r>
          </w:p>
        </w:tc>
      </w:tr>
      <w:tr w:rsidR="009419D4" w:rsidRPr="00C423D3" w14:paraId="7BD9C694" w14:textId="77777777" w:rsidTr="00D15B3E">
        <w:trPr>
          <w:trHeight w:val="397"/>
        </w:trPr>
        <w:tc>
          <w:tcPr>
            <w:tcW w:w="1712" w:type="dxa"/>
            <w:vAlign w:val="center"/>
          </w:tcPr>
          <w:p w14:paraId="0B7E4878" w14:textId="160B1DCD" w:rsidR="004A5514" w:rsidRPr="00C423D3" w:rsidRDefault="004A5514" w:rsidP="00CD5343">
            <w:pPr>
              <w:jc w:val="left"/>
              <w:rPr>
                <w:rFonts w:asciiTheme="minorHAnsi" w:hAnsiTheme="minorHAnsi" w:cstheme="minorHAnsi"/>
                <w:sz w:val="20"/>
                <w:highlight w:val="yellow"/>
              </w:rPr>
            </w:pPr>
            <w:r w:rsidRPr="00C423D3">
              <w:rPr>
                <w:rFonts w:asciiTheme="minorHAnsi" w:hAnsiTheme="minorHAnsi" w:cstheme="minorHAnsi"/>
                <w:sz w:val="20"/>
              </w:rPr>
              <w:t xml:space="preserve">Henry Weir </w:t>
            </w:r>
            <w:r w:rsidRPr="00C423D3">
              <w:rPr>
                <w:rFonts w:asciiTheme="minorHAnsi" w:hAnsiTheme="minorHAnsi" w:cstheme="minorHAnsi"/>
                <w:sz w:val="16"/>
                <w:szCs w:val="18"/>
              </w:rPr>
              <w:t>(until February 2024). Re-joined in July 2024.</w:t>
            </w:r>
          </w:p>
        </w:tc>
        <w:tc>
          <w:tcPr>
            <w:tcW w:w="1933" w:type="dxa"/>
            <w:vAlign w:val="center"/>
          </w:tcPr>
          <w:p w14:paraId="06AED2CD" w14:textId="4382FC97" w:rsidR="004A5514" w:rsidRPr="00C423D3" w:rsidRDefault="003311D2" w:rsidP="004A5514">
            <w:pPr>
              <w:ind w:left="0" w:firstLine="0"/>
              <w:jc w:val="left"/>
              <w:rPr>
                <w:rFonts w:asciiTheme="minorHAnsi" w:hAnsiTheme="minorHAnsi" w:cstheme="minorHAnsi"/>
                <w:sz w:val="20"/>
              </w:rPr>
            </w:pPr>
            <w:r w:rsidRPr="00C423D3">
              <w:rPr>
                <w:rFonts w:asciiTheme="minorHAnsi" w:hAnsiTheme="minorHAnsi" w:cstheme="minorHAnsi"/>
                <w:sz w:val="20"/>
              </w:rPr>
              <w:t>Communi</w:t>
            </w:r>
            <w:r w:rsidR="003B3349" w:rsidRPr="00C423D3">
              <w:rPr>
                <w:rFonts w:asciiTheme="minorHAnsi" w:hAnsiTheme="minorHAnsi" w:cstheme="minorHAnsi"/>
                <w:sz w:val="20"/>
              </w:rPr>
              <w:t>ty</w:t>
            </w:r>
            <w:r w:rsidRPr="00C423D3">
              <w:rPr>
                <w:rFonts w:asciiTheme="minorHAnsi" w:hAnsiTheme="minorHAnsi" w:cstheme="minorHAnsi"/>
                <w:sz w:val="20"/>
              </w:rPr>
              <w:t xml:space="preserve"> Gove</w:t>
            </w:r>
            <w:r w:rsidR="00DE7126" w:rsidRPr="00C423D3">
              <w:rPr>
                <w:rFonts w:asciiTheme="minorHAnsi" w:hAnsiTheme="minorHAnsi" w:cstheme="minorHAnsi"/>
                <w:sz w:val="20"/>
              </w:rPr>
              <w:t>r</w:t>
            </w:r>
            <w:r w:rsidRPr="00C423D3">
              <w:rPr>
                <w:rFonts w:asciiTheme="minorHAnsi" w:hAnsiTheme="minorHAnsi" w:cstheme="minorHAnsi"/>
                <w:sz w:val="20"/>
              </w:rPr>
              <w:t>nor</w:t>
            </w:r>
          </w:p>
        </w:tc>
      </w:tr>
      <w:tr w:rsidR="009419D4" w:rsidRPr="00C423D3" w14:paraId="0F0A2E70" w14:textId="77777777" w:rsidTr="00D15B3E">
        <w:trPr>
          <w:trHeight w:val="397"/>
        </w:trPr>
        <w:tc>
          <w:tcPr>
            <w:tcW w:w="1712" w:type="dxa"/>
            <w:vAlign w:val="center"/>
          </w:tcPr>
          <w:p w14:paraId="2138E583" w14:textId="3BC712E1" w:rsidR="004A5514" w:rsidRPr="00C423D3" w:rsidRDefault="004A5514" w:rsidP="00CD5343">
            <w:pPr>
              <w:jc w:val="left"/>
              <w:rPr>
                <w:rFonts w:asciiTheme="minorHAnsi" w:hAnsiTheme="minorHAnsi" w:cstheme="minorHAnsi"/>
                <w:sz w:val="20"/>
                <w:szCs w:val="20"/>
              </w:rPr>
            </w:pPr>
            <w:r w:rsidRPr="00C423D3">
              <w:rPr>
                <w:rFonts w:asciiTheme="minorHAnsi" w:hAnsiTheme="minorHAnsi" w:cstheme="minorHAnsi"/>
                <w:sz w:val="20"/>
                <w:szCs w:val="20"/>
              </w:rPr>
              <w:t xml:space="preserve">Maja Rix </w:t>
            </w:r>
            <w:r w:rsidRPr="00C423D3">
              <w:rPr>
                <w:rFonts w:asciiTheme="minorHAnsi" w:hAnsiTheme="minorHAnsi" w:cstheme="minorHAnsi"/>
                <w:sz w:val="16"/>
                <w:szCs w:val="16"/>
              </w:rPr>
              <w:t>(until October 2023)</w:t>
            </w:r>
          </w:p>
          <w:p w14:paraId="6CA4203D" w14:textId="0FCAD108" w:rsidR="004A5514" w:rsidRPr="00C423D3" w:rsidRDefault="004A5514" w:rsidP="00CD5343">
            <w:pPr>
              <w:jc w:val="left"/>
              <w:rPr>
                <w:rFonts w:asciiTheme="minorHAnsi" w:hAnsiTheme="minorHAnsi" w:cstheme="minorHAnsi"/>
                <w:sz w:val="20"/>
                <w:highlight w:val="yellow"/>
              </w:rPr>
            </w:pPr>
            <w:r w:rsidRPr="00C423D3">
              <w:rPr>
                <w:rFonts w:asciiTheme="minorHAnsi" w:hAnsiTheme="minorHAnsi" w:cstheme="minorHAnsi"/>
                <w:sz w:val="20"/>
                <w:szCs w:val="20"/>
              </w:rPr>
              <w:t xml:space="preserve">Claire Abraham </w:t>
            </w:r>
            <w:r w:rsidRPr="00C423D3">
              <w:rPr>
                <w:rFonts w:asciiTheme="minorHAnsi" w:hAnsiTheme="minorHAnsi" w:cstheme="minorHAnsi"/>
                <w:sz w:val="16"/>
                <w:szCs w:val="16"/>
              </w:rPr>
              <w:t>(from May 2024)</w:t>
            </w:r>
          </w:p>
        </w:tc>
        <w:tc>
          <w:tcPr>
            <w:tcW w:w="1933" w:type="dxa"/>
            <w:vAlign w:val="center"/>
          </w:tcPr>
          <w:p w14:paraId="6F75A364" w14:textId="72C1DDDF" w:rsidR="004A5514" w:rsidRPr="00C423D3" w:rsidRDefault="008D2EC0" w:rsidP="004A5514">
            <w:pPr>
              <w:ind w:left="0" w:firstLine="0"/>
              <w:jc w:val="left"/>
              <w:rPr>
                <w:rFonts w:asciiTheme="minorHAnsi" w:hAnsiTheme="minorHAnsi" w:cstheme="minorHAnsi"/>
                <w:sz w:val="20"/>
              </w:rPr>
            </w:pPr>
            <w:r w:rsidRPr="00C423D3">
              <w:rPr>
                <w:rFonts w:asciiTheme="minorHAnsi" w:hAnsiTheme="minorHAnsi" w:cstheme="minorHAnsi"/>
                <w:sz w:val="20"/>
              </w:rPr>
              <w:t>Staff Governor</w:t>
            </w:r>
          </w:p>
        </w:tc>
      </w:tr>
      <w:tr w:rsidR="003311D2" w:rsidRPr="00C423D3" w14:paraId="2584D718" w14:textId="77777777" w:rsidTr="00D15B3E">
        <w:trPr>
          <w:trHeight w:val="397"/>
        </w:trPr>
        <w:tc>
          <w:tcPr>
            <w:tcW w:w="1712" w:type="dxa"/>
            <w:vAlign w:val="center"/>
          </w:tcPr>
          <w:p w14:paraId="119A8AD1" w14:textId="46A913D7" w:rsidR="004A5514" w:rsidRPr="00C423D3" w:rsidDel="007A5A05" w:rsidRDefault="004A5514" w:rsidP="00CD5343">
            <w:pPr>
              <w:jc w:val="left"/>
              <w:rPr>
                <w:rFonts w:asciiTheme="minorHAnsi" w:hAnsiTheme="minorHAnsi" w:cstheme="minorHAnsi"/>
                <w:sz w:val="20"/>
                <w:highlight w:val="yellow"/>
              </w:rPr>
            </w:pPr>
            <w:r w:rsidRPr="00C423D3">
              <w:rPr>
                <w:rFonts w:asciiTheme="minorHAnsi" w:hAnsiTheme="minorHAnsi" w:cstheme="minorHAnsi"/>
                <w:sz w:val="20"/>
              </w:rPr>
              <w:t xml:space="preserve">Jane Boyce </w:t>
            </w:r>
            <w:r w:rsidRPr="00C423D3">
              <w:rPr>
                <w:rFonts w:asciiTheme="minorHAnsi" w:hAnsiTheme="minorHAnsi" w:cstheme="minorHAnsi"/>
                <w:sz w:val="16"/>
                <w:szCs w:val="18"/>
              </w:rPr>
              <w:t>(Judicium Education)</w:t>
            </w:r>
          </w:p>
        </w:tc>
        <w:tc>
          <w:tcPr>
            <w:tcW w:w="1933" w:type="dxa"/>
            <w:vAlign w:val="center"/>
          </w:tcPr>
          <w:p w14:paraId="70CC2DB1" w14:textId="0F8141F5" w:rsidR="004A5514" w:rsidRPr="00C423D3" w:rsidDel="007A5A05" w:rsidRDefault="001E27FC" w:rsidP="004A5514">
            <w:pPr>
              <w:ind w:left="0" w:firstLine="0"/>
              <w:jc w:val="left"/>
              <w:rPr>
                <w:rFonts w:asciiTheme="minorHAnsi" w:hAnsiTheme="minorHAnsi" w:cstheme="minorHAnsi"/>
                <w:sz w:val="20"/>
              </w:rPr>
            </w:pPr>
            <w:r w:rsidRPr="00C423D3">
              <w:rPr>
                <w:rFonts w:asciiTheme="minorHAnsi" w:hAnsiTheme="minorHAnsi" w:cstheme="minorHAnsi"/>
                <w:sz w:val="20"/>
              </w:rPr>
              <w:t>Clerk to Governors</w:t>
            </w:r>
          </w:p>
        </w:tc>
      </w:tr>
    </w:tbl>
    <w:p w14:paraId="37F733EA" w14:textId="77777777" w:rsidR="00B5386C" w:rsidRPr="00D66A7B" w:rsidRDefault="00B5386C" w:rsidP="00894D7B">
      <w:pPr>
        <w:jc w:val="left"/>
        <w:rPr>
          <w:rFonts w:asciiTheme="minorHAnsi" w:hAnsiTheme="minorHAnsi" w:cstheme="minorHAnsi"/>
        </w:rPr>
      </w:pPr>
    </w:p>
    <w:p w14:paraId="579C4D5C" w14:textId="799B4A22" w:rsidR="0015194B" w:rsidRPr="00D66A7B" w:rsidRDefault="0070688F" w:rsidP="008C691D">
      <w:pPr>
        <w:rPr>
          <w:rFonts w:asciiTheme="minorHAnsi" w:hAnsiTheme="minorHAnsi" w:cstheme="minorHAnsi"/>
          <w:color w:val="auto"/>
        </w:rPr>
      </w:pPr>
      <w:r w:rsidRPr="00D66A7B">
        <w:rPr>
          <w:rFonts w:asciiTheme="minorHAnsi" w:hAnsiTheme="minorHAnsi" w:cstheme="minorHAnsi"/>
          <w:color w:val="auto"/>
        </w:rPr>
        <w:t>Among our Board of Governors, we have various members who take a lead in key areas, including:</w:t>
      </w:r>
    </w:p>
    <w:tbl>
      <w:tblPr>
        <w:tblStyle w:val="TableGrid0"/>
        <w:tblW w:w="0" w:type="auto"/>
        <w:tblInd w:w="11" w:type="dxa"/>
        <w:tblBorders>
          <w:top w:val="none" w:sz="0" w:space="0" w:color="auto"/>
          <w:left w:val="none" w:sz="0" w:space="0" w:color="auto"/>
          <w:bottom w:val="none" w:sz="0" w:space="0" w:color="auto"/>
          <w:right w:val="none" w:sz="0" w:space="0" w:color="auto"/>
          <w:insideH w:val="single" w:sz="4" w:space="0" w:color="002060"/>
          <w:insideV w:val="single" w:sz="4" w:space="0" w:color="002060"/>
        </w:tblBorders>
        <w:tblLayout w:type="fixed"/>
        <w:tblCellMar>
          <w:left w:w="57" w:type="dxa"/>
          <w:right w:w="57" w:type="dxa"/>
        </w:tblCellMar>
        <w:tblLook w:val="04A0" w:firstRow="1" w:lastRow="0" w:firstColumn="1" w:lastColumn="0" w:noHBand="0" w:noVBand="1"/>
      </w:tblPr>
      <w:tblGrid>
        <w:gridCol w:w="1712"/>
        <w:gridCol w:w="1933"/>
      </w:tblGrid>
      <w:tr w:rsidR="00C14A20" w:rsidRPr="00C423D3" w14:paraId="35D92927" w14:textId="77777777" w:rsidTr="00D15B3E">
        <w:tc>
          <w:tcPr>
            <w:tcW w:w="1712" w:type="dxa"/>
            <w:shd w:val="clear" w:color="auto" w:fill="auto"/>
            <w:vAlign w:val="center"/>
          </w:tcPr>
          <w:p w14:paraId="70B03C16" w14:textId="0C8F0FDB" w:rsidR="00C14A20" w:rsidRPr="00C423D3" w:rsidRDefault="00B51406" w:rsidP="00CD5343">
            <w:pPr>
              <w:jc w:val="left"/>
              <w:rPr>
                <w:rFonts w:asciiTheme="minorHAnsi" w:hAnsiTheme="minorHAnsi" w:cstheme="minorHAnsi"/>
                <w:sz w:val="20"/>
              </w:rPr>
            </w:pPr>
            <w:r w:rsidRPr="00C423D3">
              <w:rPr>
                <w:rFonts w:asciiTheme="minorHAnsi" w:hAnsiTheme="minorHAnsi" w:cstheme="minorHAnsi"/>
                <w:sz w:val="20"/>
              </w:rPr>
              <w:t>Diminishing the difference</w:t>
            </w:r>
          </w:p>
        </w:tc>
        <w:tc>
          <w:tcPr>
            <w:tcW w:w="1933" w:type="dxa"/>
            <w:shd w:val="clear" w:color="auto" w:fill="auto"/>
            <w:vAlign w:val="center"/>
          </w:tcPr>
          <w:p w14:paraId="33FE1785" w14:textId="675FEF6A" w:rsidR="00C14A20" w:rsidRPr="00C423D3" w:rsidRDefault="00B51406" w:rsidP="00DE3E07">
            <w:pPr>
              <w:ind w:left="0" w:firstLine="0"/>
              <w:jc w:val="left"/>
              <w:rPr>
                <w:rFonts w:asciiTheme="minorHAnsi" w:hAnsiTheme="minorHAnsi" w:cstheme="minorHAnsi"/>
                <w:sz w:val="20"/>
              </w:rPr>
            </w:pPr>
            <w:r w:rsidRPr="00C423D3">
              <w:rPr>
                <w:rFonts w:asciiTheme="minorHAnsi" w:hAnsiTheme="minorHAnsi" w:cstheme="minorHAnsi"/>
                <w:sz w:val="20"/>
              </w:rPr>
              <w:t>Emma Mba and Tim Wreghitt</w:t>
            </w:r>
          </w:p>
        </w:tc>
      </w:tr>
      <w:tr w:rsidR="00C14A20" w:rsidRPr="00C423D3" w14:paraId="68B33B9A" w14:textId="77777777" w:rsidTr="00D15B3E">
        <w:tc>
          <w:tcPr>
            <w:tcW w:w="1712" w:type="dxa"/>
            <w:shd w:val="clear" w:color="auto" w:fill="auto"/>
            <w:vAlign w:val="center"/>
          </w:tcPr>
          <w:p w14:paraId="670C7CDB" w14:textId="6670B1D0" w:rsidR="00C14A20" w:rsidRPr="00C423D3" w:rsidRDefault="00B51406" w:rsidP="00CD5343">
            <w:pPr>
              <w:jc w:val="left"/>
              <w:rPr>
                <w:rFonts w:asciiTheme="minorHAnsi" w:hAnsiTheme="minorHAnsi" w:cstheme="minorHAnsi"/>
                <w:sz w:val="20"/>
              </w:rPr>
            </w:pPr>
            <w:r w:rsidRPr="00C423D3">
              <w:rPr>
                <w:rFonts w:asciiTheme="minorHAnsi" w:hAnsiTheme="minorHAnsi" w:cstheme="minorHAnsi"/>
                <w:sz w:val="20"/>
              </w:rPr>
              <w:t>Writing</w:t>
            </w:r>
          </w:p>
        </w:tc>
        <w:tc>
          <w:tcPr>
            <w:tcW w:w="1933" w:type="dxa"/>
            <w:shd w:val="clear" w:color="auto" w:fill="auto"/>
            <w:vAlign w:val="center"/>
          </w:tcPr>
          <w:p w14:paraId="651EC688" w14:textId="0C625F84" w:rsidR="00C14A20" w:rsidRPr="00C423D3" w:rsidRDefault="00B51406" w:rsidP="00DE3E07">
            <w:pPr>
              <w:ind w:left="0" w:firstLine="0"/>
              <w:jc w:val="left"/>
              <w:rPr>
                <w:rFonts w:asciiTheme="minorHAnsi" w:hAnsiTheme="minorHAnsi" w:cstheme="minorHAnsi"/>
                <w:sz w:val="20"/>
              </w:rPr>
            </w:pPr>
            <w:r w:rsidRPr="00C423D3">
              <w:rPr>
                <w:rFonts w:asciiTheme="minorHAnsi" w:hAnsiTheme="minorHAnsi" w:cstheme="minorHAnsi"/>
                <w:sz w:val="20"/>
              </w:rPr>
              <w:t xml:space="preserve">Tim Wreghitt and </w:t>
            </w:r>
            <w:r w:rsidR="00761B94" w:rsidRPr="00C423D3">
              <w:rPr>
                <w:rFonts w:asciiTheme="minorHAnsi" w:hAnsiTheme="minorHAnsi" w:cstheme="minorHAnsi"/>
                <w:sz w:val="20"/>
              </w:rPr>
              <w:t>John Rimell</w:t>
            </w:r>
          </w:p>
        </w:tc>
      </w:tr>
      <w:tr w:rsidR="00543B77" w:rsidRPr="00C423D3" w14:paraId="3EDFF52E" w14:textId="77777777" w:rsidTr="00B016BA">
        <w:tc>
          <w:tcPr>
            <w:tcW w:w="1712" w:type="dxa"/>
            <w:shd w:val="clear" w:color="auto" w:fill="auto"/>
            <w:vAlign w:val="center"/>
          </w:tcPr>
          <w:p w14:paraId="4D3EE24C" w14:textId="23157E40" w:rsidR="00543B77" w:rsidRPr="00C423D3" w:rsidDel="00A6706D" w:rsidRDefault="00DD753B" w:rsidP="00CD5343">
            <w:pPr>
              <w:jc w:val="left"/>
              <w:rPr>
                <w:rFonts w:asciiTheme="minorHAnsi" w:hAnsiTheme="minorHAnsi" w:cstheme="minorHAnsi"/>
                <w:sz w:val="20"/>
              </w:rPr>
            </w:pPr>
            <w:r w:rsidRPr="00C423D3">
              <w:rPr>
                <w:rFonts w:asciiTheme="minorHAnsi" w:hAnsiTheme="minorHAnsi" w:cstheme="minorHAnsi"/>
                <w:sz w:val="20"/>
              </w:rPr>
              <w:t>Our wider offer</w:t>
            </w:r>
          </w:p>
        </w:tc>
        <w:tc>
          <w:tcPr>
            <w:tcW w:w="1933" w:type="dxa"/>
            <w:shd w:val="clear" w:color="auto" w:fill="auto"/>
            <w:vAlign w:val="center"/>
          </w:tcPr>
          <w:p w14:paraId="007C629E" w14:textId="35C4FF78" w:rsidR="00543B77" w:rsidRPr="00C423D3" w:rsidDel="00A6706D" w:rsidRDefault="00761B94" w:rsidP="00DE3E07">
            <w:pPr>
              <w:ind w:left="0" w:firstLine="0"/>
              <w:jc w:val="left"/>
              <w:rPr>
                <w:rFonts w:asciiTheme="minorHAnsi" w:hAnsiTheme="minorHAnsi" w:cstheme="minorHAnsi"/>
                <w:sz w:val="20"/>
              </w:rPr>
            </w:pPr>
            <w:r w:rsidRPr="00C423D3">
              <w:rPr>
                <w:rFonts w:asciiTheme="minorHAnsi" w:hAnsiTheme="minorHAnsi" w:cstheme="minorHAnsi"/>
                <w:sz w:val="20"/>
              </w:rPr>
              <w:t>Katie Graham</w:t>
            </w:r>
          </w:p>
        </w:tc>
      </w:tr>
      <w:tr w:rsidR="00543B77" w:rsidRPr="00C423D3" w14:paraId="53CAEF45" w14:textId="77777777" w:rsidTr="00B016BA">
        <w:tc>
          <w:tcPr>
            <w:tcW w:w="1712" w:type="dxa"/>
            <w:shd w:val="clear" w:color="auto" w:fill="auto"/>
            <w:vAlign w:val="center"/>
          </w:tcPr>
          <w:p w14:paraId="48F8A67B" w14:textId="2FF7FC2B" w:rsidR="00543B77" w:rsidRPr="00C423D3" w:rsidDel="00A6706D" w:rsidRDefault="00DD753B" w:rsidP="00DE3E07">
            <w:pPr>
              <w:rPr>
                <w:rFonts w:asciiTheme="minorHAnsi" w:hAnsiTheme="minorHAnsi" w:cstheme="minorHAnsi"/>
                <w:sz w:val="20"/>
              </w:rPr>
            </w:pPr>
            <w:r w:rsidRPr="00C423D3">
              <w:rPr>
                <w:rFonts w:asciiTheme="minorHAnsi" w:hAnsiTheme="minorHAnsi" w:cstheme="minorHAnsi"/>
                <w:sz w:val="20"/>
              </w:rPr>
              <w:t>Middle Leadership</w:t>
            </w:r>
          </w:p>
        </w:tc>
        <w:tc>
          <w:tcPr>
            <w:tcW w:w="1933" w:type="dxa"/>
            <w:shd w:val="clear" w:color="auto" w:fill="auto"/>
            <w:vAlign w:val="center"/>
          </w:tcPr>
          <w:p w14:paraId="0617A2BD" w14:textId="049F9265" w:rsidR="00543B77" w:rsidRPr="00C423D3" w:rsidDel="00A6706D" w:rsidRDefault="00761B94" w:rsidP="00DE3E07">
            <w:pPr>
              <w:ind w:left="0" w:firstLine="0"/>
              <w:jc w:val="left"/>
              <w:rPr>
                <w:rFonts w:asciiTheme="minorHAnsi" w:hAnsiTheme="minorHAnsi" w:cstheme="minorHAnsi"/>
                <w:sz w:val="20"/>
              </w:rPr>
            </w:pPr>
            <w:r w:rsidRPr="00C423D3">
              <w:rPr>
                <w:rFonts w:asciiTheme="minorHAnsi" w:hAnsiTheme="minorHAnsi" w:cstheme="minorHAnsi"/>
                <w:sz w:val="20"/>
              </w:rPr>
              <w:t>Duncan Macfarlane</w:t>
            </w:r>
          </w:p>
        </w:tc>
      </w:tr>
      <w:tr w:rsidR="00543B77" w:rsidRPr="00C423D3" w14:paraId="065BF906" w14:textId="77777777" w:rsidTr="00B016BA">
        <w:tc>
          <w:tcPr>
            <w:tcW w:w="1712" w:type="dxa"/>
            <w:shd w:val="clear" w:color="auto" w:fill="auto"/>
            <w:vAlign w:val="center"/>
          </w:tcPr>
          <w:p w14:paraId="7A59C01A" w14:textId="50552F46" w:rsidR="00543B77" w:rsidRPr="00C423D3" w:rsidDel="00A6706D" w:rsidRDefault="00DD753B" w:rsidP="00DE3E07">
            <w:pPr>
              <w:rPr>
                <w:rFonts w:asciiTheme="minorHAnsi" w:hAnsiTheme="minorHAnsi" w:cstheme="minorHAnsi"/>
                <w:sz w:val="20"/>
              </w:rPr>
            </w:pPr>
            <w:r w:rsidRPr="00C423D3">
              <w:rPr>
                <w:rFonts w:asciiTheme="minorHAnsi" w:hAnsiTheme="minorHAnsi" w:cstheme="minorHAnsi"/>
                <w:sz w:val="20"/>
              </w:rPr>
              <w:t>Safeguarding</w:t>
            </w:r>
          </w:p>
        </w:tc>
        <w:tc>
          <w:tcPr>
            <w:tcW w:w="1933" w:type="dxa"/>
            <w:shd w:val="clear" w:color="auto" w:fill="auto"/>
            <w:vAlign w:val="center"/>
          </w:tcPr>
          <w:p w14:paraId="602BAB6A" w14:textId="685F86F4" w:rsidR="00543B77" w:rsidRPr="00C423D3" w:rsidDel="00A6706D" w:rsidRDefault="00761B94" w:rsidP="00DE3E07">
            <w:pPr>
              <w:ind w:left="0" w:firstLine="0"/>
              <w:jc w:val="left"/>
              <w:rPr>
                <w:rFonts w:asciiTheme="minorHAnsi" w:hAnsiTheme="minorHAnsi" w:cstheme="minorHAnsi"/>
                <w:sz w:val="20"/>
              </w:rPr>
            </w:pPr>
            <w:r w:rsidRPr="00C423D3">
              <w:rPr>
                <w:rFonts w:asciiTheme="minorHAnsi" w:hAnsiTheme="minorHAnsi" w:cstheme="minorHAnsi"/>
                <w:sz w:val="20"/>
              </w:rPr>
              <w:t xml:space="preserve">Maureen </w:t>
            </w:r>
            <w:proofErr w:type="spellStart"/>
            <w:r w:rsidRPr="00C423D3">
              <w:rPr>
                <w:rFonts w:asciiTheme="minorHAnsi" w:hAnsiTheme="minorHAnsi" w:cstheme="minorHAnsi"/>
                <w:sz w:val="20"/>
              </w:rPr>
              <w:t>Tsentides</w:t>
            </w:r>
            <w:proofErr w:type="spellEnd"/>
            <w:r w:rsidR="00D872B4" w:rsidRPr="00C423D3">
              <w:rPr>
                <w:rFonts w:asciiTheme="minorHAnsi" w:hAnsiTheme="minorHAnsi" w:cstheme="minorHAnsi"/>
                <w:sz w:val="20"/>
              </w:rPr>
              <w:t xml:space="preserve">, Henry Weir and Cynthia </w:t>
            </w:r>
            <w:proofErr w:type="spellStart"/>
            <w:r w:rsidR="00D872B4" w:rsidRPr="00C423D3">
              <w:rPr>
                <w:rFonts w:asciiTheme="minorHAnsi" w:hAnsiTheme="minorHAnsi" w:cstheme="minorHAnsi"/>
                <w:sz w:val="20"/>
              </w:rPr>
              <w:t>Okpokiri</w:t>
            </w:r>
            <w:proofErr w:type="spellEnd"/>
          </w:p>
        </w:tc>
      </w:tr>
      <w:tr w:rsidR="00543B77" w:rsidRPr="00C423D3" w14:paraId="567CA285" w14:textId="77777777" w:rsidTr="00B016BA">
        <w:tc>
          <w:tcPr>
            <w:tcW w:w="1712" w:type="dxa"/>
            <w:shd w:val="clear" w:color="auto" w:fill="auto"/>
            <w:vAlign w:val="center"/>
          </w:tcPr>
          <w:p w14:paraId="61270E82" w14:textId="484C4360" w:rsidR="00543B77" w:rsidRPr="00C423D3" w:rsidDel="00A6706D" w:rsidRDefault="00543B77" w:rsidP="00DE3E07">
            <w:pPr>
              <w:rPr>
                <w:rFonts w:asciiTheme="minorHAnsi" w:hAnsiTheme="minorHAnsi" w:cstheme="minorHAnsi"/>
                <w:sz w:val="20"/>
              </w:rPr>
            </w:pPr>
            <w:r w:rsidRPr="00C423D3">
              <w:rPr>
                <w:rFonts w:asciiTheme="minorHAnsi" w:hAnsiTheme="minorHAnsi" w:cstheme="minorHAnsi"/>
                <w:sz w:val="20"/>
              </w:rPr>
              <w:t>Finance</w:t>
            </w:r>
          </w:p>
        </w:tc>
        <w:tc>
          <w:tcPr>
            <w:tcW w:w="1933" w:type="dxa"/>
            <w:shd w:val="clear" w:color="auto" w:fill="auto"/>
            <w:vAlign w:val="center"/>
          </w:tcPr>
          <w:p w14:paraId="32648CDC" w14:textId="120460F1" w:rsidR="00543B77" w:rsidRPr="00C423D3" w:rsidDel="00A6706D" w:rsidRDefault="00543B77" w:rsidP="00DE3E07">
            <w:pPr>
              <w:ind w:left="0" w:firstLine="0"/>
              <w:jc w:val="left"/>
              <w:rPr>
                <w:rFonts w:asciiTheme="minorHAnsi" w:hAnsiTheme="minorHAnsi" w:cstheme="minorHAnsi"/>
                <w:sz w:val="20"/>
              </w:rPr>
            </w:pPr>
            <w:r w:rsidRPr="00C423D3">
              <w:rPr>
                <w:rFonts w:asciiTheme="minorHAnsi" w:hAnsiTheme="minorHAnsi" w:cstheme="minorHAnsi"/>
                <w:sz w:val="20"/>
              </w:rPr>
              <w:t>Phil O’Dell</w:t>
            </w:r>
          </w:p>
        </w:tc>
      </w:tr>
      <w:tr w:rsidR="00543B77" w:rsidRPr="00C423D3" w14:paraId="1B8FC4AA" w14:textId="77777777" w:rsidTr="00B016BA">
        <w:tc>
          <w:tcPr>
            <w:tcW w:w="1712" w:type="dxa"/>
            <w:shd w:val="clear" w:color="auto" w:fill="auto"/>
            <w:vAlign w:val="center"/>
          </w:tcPr>
          <w:p w14:paraId="65D3FEEB" w14:textId="1B4790BA" w:rsidR="00543B77" w:rsidRPr="00C423D3" w:rsidDel="00A6706D" w:rsidRDefault="00543B77" w:rsidP="00DE3E07">
            <w:pPr>
              <w:rPr>
                <w:rFonts w:asciiTheme="minorHAnsi" w:hAnsiTheme="minorHAnsi" w:cstheme="minorHAnsi"/>
                <w:sz w:val="20"/>
              </w:rPr>
            </w:pPr>
            <w:r w:rsidRPr="00C423D3">
              <w:rPr>
                <w:rFonts w:asciiTheme="minorHAnsi" w:hAnsiTheme="minorHAnsi" w:cstheme="minorHAnsi"/>
                <w:sz w:val="20"/>
              </w:rPr>
              <w:t>Special Educational Needs</w:t>
            </w:r>
          </w:p>
        </w:tc>
        <w:tc>
          <w:tcPr>
            <w:tcW w:w="1933" w:type="dxa"/>
            <w:shd w:val="clear" w:color="auto" w:fill="auto"/>
            <w:vAlign w:val="center"/>
          </w:tcPr>
          <w:p w14:paraId="10E77C14" w14:textId="378D9910" w:rsidR="00543B77" w:rsidRPr="00C423D3" w:rsidDel="00A6706D" w:rsidRDefault="00543B77" w:rsidP="00DE3E07">
            <w:pPr>
              <w:ind w:left="0" w:firstLine="0"/>
              <w:jc w:val="left"/>
              <w:rPr>
                <w:rFonts w:asciiTheme="minorHAnsi" w:hAnsiTheme="minorHAnsi" w:cstheme="minorHAnsi"/>
                <w:sz w:val="20"/>
              </w:rPr>
            </w:pPr>
            <w:r w:rsidRPr="00C423D3">
              <w:rPr>
                <w:rFonts w:asciiTheme="minorHAnsi" w:hAnsiTheme="minorHAnsi" w:cstheme="minorHAnsi"/>
                <w:sz w:val="20"/>
              </w:rPr>
              <w:t>Emma Mba</w:t>
            </w:r>
          </w:p>
        </w:tc>
      </w:tr>
      <w:tr w:rsidR="00C14A20" w:rsidRPr="00C423D3" w14:paraId="74DC0381" w14:textId="77777777" w:rsidTr="00D15B3E">
        <w:tc>
          <w:tcPr>
            <w:tcW w:w="1712" w:type="dxa"/>
            <w:shd w:val="clear" w:color="auto" w:fill="auto"/>
            <w:vAlign w:val="center"/>
          </w:tcPr>
          <w:p w14:paraId="3F0267E0" w14:textId="34F71475" w:rsidR="00C14A20" w:rsidRPr="00C423D3" w:rsidRDefault="00B35DB6" w:rsidP="00DE3E07">
            <w:pPr>
              <w:jc w:val="left"/>
              <w:rPr>
                <w:rFonts w:asciiTheme="minorHAnsi" w:hAnsiTheme="minorHAnsi" w:cstheme="minorHAnsi"/>
                <w:sz w:val="20"/>
              </w:rPr>
            </w:pPr>
            <w:r w:rsidRPr="00C423D3">
              <w:rPr>
                <w:rFonts w:asciiTheme="minorHAnsi" w:hAnsiTheme="minorHAnsi" w:cstheme="minorHAnsi"/>
                <w:sz w:val="20"/>
              </w:rPr>
              <w:t>Property and Health and Safety</w:t>
            </w:r>
          </w:p>
        </w:tc>
        <w:tc>
          <w:tcPr>
            <w:tcW w:w="1933" w:type="dxa"/>
            <w:shd w:val="clear" w:color="auto" w:fill="auto"/>
            <w:vAlign w:val="center"/>
          </w:tcPr>
          <w:p w14:paraId="5A57C98D" w14:textId="05D8AD9D" w:rsidR="00C14A20" w:rsidRPr="00C423D3" w:rsidRDefault="00B35DB6" w:rsidP="00DE3E07">
            <w:pPr>
              <w:ind w:left="0" w:firstLine="0"/>
              <w:jc w:val="left"/>
              <w:rPr>
                <w:rFonts w:asciiTheme="minorHAnsi" w:hAnsiTheme="minorHAnsi" w:cstheme="minorHAnsi"/>
                <w:sz w:val="20"/>
              </w:rPr>
            </w:pPr>
            <w:r w:rsidRPr="00C423D3">
              <w:rPr>
                <w:rFonts w:asciiTheme="minorHAnsi" w:hAnsiTheme="minorHAnsi" w:cstheme="minorHAnsi"/>
                <w:sz w:val="20"/>
              </w:rPr>
              <w:t>Andy Irons</w:t>
            </w:r>
          </w:p>
        </w:tc>
      </w:tr>
      <w:tr w:rsidR="00C14A20" w:rsidRPr="00C423D3" w14:paraId="636C253D" w14:textId="77777777" w:rsidTr="00D15B3E">
        <w:tc>
          <w:tcPr>
            <w:tcW w:w="1712" w:type="dxa"/>
            <w:shd w:val="clear" w:color="auto" w:fill="auto"/>
            <w:vAlign w:val="center"/>
          </w:tcPr>
          <w:p w14:paraId="377F7189" w14:textId="64892318" w:rsidR="00C14A20" w:rsidRPr="00C423D3" w:rsidRDefault="00B35DB6" w:rsidP="00DE3E07">
            <w:pPr>
              <w:rPr>
                <w:rFonts w:asciiTheme="minorHAnsi" w:hAnsiTheme="minorHAnsi" w:cstheme="minorHAnsi"/>
                <w:sz w:val="20"/>
              </w:rPr>
            </w:pPr>
            <w:r w:rsidRPr="00C423D3">
              <w:rPr>
                <w:rFonts w:asciiTheme="minorHAnsi" w:hAnsiTheme="minorHAnsi" w:cstheme="minorHAnsi"/>
                <w:sz w:val="20"/>
              </w:rPr>
              <w:t>Parent consultation</w:t>
            </w:r>
          </w:p>
        </w:tc>
        <w:tc>
          <w:tcPr>
            <w:tcW w:w="1933" w:type="dxa"/>
            <w:shd w:val="clear" w:color="auto" w:fill="auto"/>
            <w:vAlign w:val="center"/>
          </w:tcPr>
          <w:p w14:paraId="2F337068" w14:textId="7C143F5C" w:rsidR="00C14A20" w:rsidRPr="00C423D3" w:rsidRDefault="00B35DB6" w:rsidP="00DE3E07">
            <w:pPr>
              <w:ind w:left="0" w:firstLine="0"/>
              <w:jc w:val="left"/>
              <w:rPr>
                <w:rFonts w:asciiTheme="minorHAnsi" w:hAnsiTheme="minorHAnsi" w:cstheme="minorHAnsi"/>
                <w:sz w:val="20"/>
              </w:rPr>
            </w:pPr>
            <w:r w:rsidRPr="00C423D3">
              <w:rPr>
                <w:rFonts w:asciiTheme="minorHAnsi" w:hAnsiTheme="minorHAnsi" w:cstheme="minorHAnsi"/>
                <w:sz w:val="20"/>
              </w:rPr>
              <w:t>Duncan Macfarlane</w:t>
            </w:r>
          </w:p>
        </w:tc>
      </w:tr>
      <w:tr w:rsidR="00C14A20" w:rsidRPr="00C423D3" w14:paraId="3B6690EA" w14:textId="77777777" w:rsidTr="00D15B3E">
        <w:tc>
          <w:tcPr>
            <w:tcW w:w="1712" w:type="dxa"/>
            <w:shd w:val="clear" w:color="auto" w:fill="auto"/>
            <w:vAlign w:val="center"/>
          </w:tcPr>
          <w:p w14:paraId="46DD7EBC" w14:textId="2FCF9EFD" w:rsidR="00C14A20" w:rsidRPr="00C423D3" w:rsidRDefault="00241AD0" w:rsidP="00DE3E07">
            <w:pPr>
              <w:rPr>
                <w:rFonts w:asciiTheme="minorHAnsi" w:hAnsiTheme="minorHAnsi" w:cstheme="minorHAnsi"/>
                <w:sz w:val="20"/>
              </w:rPr>
            </w:pPr>
            <w:r w:rsidRPr="00C423D3">
              <w:rPr>
                <w:rFonts w:asciiTheme="minorHAnsi" w:hAnsiTheme="minorHAnsi" w:cstheme="minorHAnsi"/>
                <w:sz w:val="20"/>
              </w:rPr>
              <w:t>Pupil Premium</w:t>
            </w:r>
          </w:p>
        </w:tc>
        <w:tc>
          <w:tcPr>
            <w:tcW w:w="1933" w:type="dxa"/>
            <w:shd w:val="clear" w:color="auto" w:fill="auto"/>
            <w:vAlign w:val="center"/>
          </w:tcPr>
          <w:p w14:paraId="3A53C984" w14:textId="4B131F69" w:rsidR="00C14A20" w:rsidRPr="00C423D3" w:rsidRDefault="00241AD0" w:rsidP="00DE3E07">
            <w:pPr>
              <w:ind w:left="0" w:firstLine="0"/>
              <w:jc w:val="left"/>
              <w:rPr>
                <w:rFonts w:asciiTheme="minorHAnsi" w:hAnsiTheme="minorHAnsi" w:cstheme="minorHAnsi"/>
                <w:sz w:val="20"/>
              </w:rPr>
            </w:pPr>
            <w:r w:rsidRPr="00C423D3">
              <w:rPr>
                <w:rFonts w:asciiTheme="minorHAnsi" w:hAnsiTheme="minorHAnsi" w:cstheme="minorHAnsi"/>
                <w:sz w:val="20"/>
              </w:rPr>
              <w:t>Tim Wreghitt</w:t>
            </w:r>
          </w:p>
        </w:tc>
      </w:tr>
      <w:tr w:rsidR="00C14A20" w:rsidRPr="00C423D3" w14:paraId="6BC29A5B" w14:textId="77777777" w:rsidTr="00D15B3E">
        <w:tc>
          <w:tcPr>
            <w:tcW w:w="1712" w:type="dxa"/>
            <w:shd w:val="clear" w:color="auto" w:fill="auto"/>
            <w:vAlign w:val="center"/>
          </w:tcPr>
          <w:p w14:paraId="68D2312E" w14:textId="37A8CE45" w:rsidR="00C14A20" w:rsidRPr="00C423D3" w:rsidRDefault="00241AD0" w:rsidP="00DE3E07">
            <w:pPr>
              <w:rPr>
                <w:rFonts w:asciiTheme="minorHAnsi" w:hAnsiTheme="minorHAnsi" w:cstheme="minorHAnsi"/>
                <w:sz w:val="20"/>
              </w:rPr>
            </w:pPr>
            <w:r w:rsidRPr="00C423D3">
              <w:rPr>
                <w:rFonts w:asciiTheme="minorHAnsi" w:hAnsiTheme="minorHAnsi" w:cstheme="minorHAnsi"/>
                <w:sz w:val="20"/>
              </w:rPr>
              <w:t>Maths</w:t>
            </w:r>
          </w:p>
        </w:tc>
        <w:tc>
          <w:tcPr>
            <w:tcW w:w="1933" w:type="dxa"/>
            <w:shd w:val="clear" w:color="auto" w:fill="auto"/>
            <w:vAlign w:val="center"/>
          </w:tcPr>
          <w:p w14:paraId="62B5992F" w14:textId="61FDFFB6" w:rsidR="00C14A20" w:rsidRPr="00C423D3" w:rsidRDefault="00241AD0" w:rsidP="00DE3E07">
            <w:pPr>
              <w:ind w:left="0" w:firstLine="0"/>
              <w:jc w:val="left"/>
              <w:rPr>
                <w:rFonts w:asciiTheme="minorHAnsi" w:hAnsiTheme="minorHAnsi" w:cstheme="minorHAnsi"/>
                <w:sz w:val="20"/>
              </w:rPr>
            </w:pPr>
            <w:r w:rsidRPr="00C423D3">
              <w:rPr>
                <w:rFonts w:asciiTheme="minorHAnsi" w:hAnsiTheme="minorHAnsi" w:cstheme="minorHAnsi"/>
                <w:sz w:val="20"/>
              </w:rPr>
              <w:t>Duncan Macfarlane</w:t>
            </w:r>
          </w:p>
        </w:tc>
      </w:tr>
      <w:tr w:rsidR="00C14A20" w:rsidRPr="00C423D3" w14:paraId="682CF4D6" w14:textId="77777777" w:rsidTr="00D15B3E">
        <w:tc>
          <w:tcPr>
            <w:tcW w:w="1712" w:type="dxa"/>
            <w:shd w:val="clear" w:color="auto" w:fill="auto"/>
            <w:vAlign w:val="center"/>
          </w:tcPr>
          <w:p w14:paraId="23A87FAF" w14:textId="6847D05E" w:rsidR="00C14A20" w:rsidRPr="00C423D3" w:rsidRDefault="00A6706D" w:rsidP="00DE3E07">
            <w:pPr>
              <w:rPr>
                <w:rFonts w:asciiTheme="minorHAnsi" w:hAnsiTheme="minorHAnsi" w:cstheme="minorHAnsi"/>
                <w:sz w:val="20"/>
              </w:rPr>
            </w:pPr>
            <w:r w:rsidRPr="00C423D3">
              <w:rPr>
                <w:rFonts w:asciiTheme="minorHAnsi" w:hAnsiTheme="minorHAnsi" w:cstheme="minorHAnsi"/>
                <w:sz w:val="20"/>
              </w:rPr>
              <w:t>English/Literacy</w:t>
            </w:r>
          </w:p>
        </w:tc>
        <w:tc>
          <w:tcPr>
            <w:tcW w:w="1933" w:type="dxa"/>
            <w:shd w:val="clear" w:color="auto" w:fill="auto"/>
            <w:vAlign w:val="center"/>
          </w:tcPr>
          <w:p w14:paraId="12372256" w14:textId="26118B87" w:rsidR="00C14A20" w:rsidRPr="00C423D3" w:rsidRDefault="00241AD0" w:rsidP="00DE3E07">
            <w:pPr>
              <w:ind w:left="0" w:firstLine="0"/>
              <w:jc w:val="left"/>
              <w:rPr>
                <w:rFonts w:asciiTheme="minorHAnsi" w:hAnsiTheme="minorHAnsi" w:cstheme="minorHAnsi"/>
                <w:sz w:val="20"/>
              </w:rPr>
            </w:pPr>
            <w:r w:rsidRPr="00C423D3">
              <w:rPr>
                <w:rFonts w:asciiTheme="minorHAnsi" w:hAnsiTheme="minorHAnsi" w:cstheme="minorHAnsi"/>
                <w:sz w:val="20"/>
              </w:rPr>
              <w:t>Tim Wreghitt and John Rimell</w:t>
            </w:r>
          </w:p>
        </w:tc>
      </w:tr>
      <w:tr w:rsidR="00C14A20" w:rsidRPr="00C423D3" w14:paraId="382AEA59" w14:textId="77777777" w:rsidTr="00D15B3E">
        <w:tc>
          <w:tcPr>
            <w:tcW w:w="1712" w:type="dxa"/>
            <w:shd w:val="clear" w:color="auto" w:fill="auto"/>
            <w:vAlign w:val="center"/>
          </w:tcPr>
          <w:p w14:paraId="1FB9AD68" w14:textId="0A228AAB" w:rsidR="00C14A20" w:rsidRPr="00C423D3" w:rsidRDefault="00A6706D" w:rsidP="00DE3E07">
            <w:pPr>
              <w:jc w:val="left"/>
              <w:rPr>
                <w:rFonts w:asciiTheme="minorHAnsi" w:hAnsiTheme="minorHAnsi" w:cstheme="minorHAnsi"/>
                <w:sz w:val="20"/>
              </w:rPr>
            </w:pPr>
            <w:r w:rsidRPr="00C423D3">
              <w:rPr>
                <w:rFonts w:asciiTheme="minorHAnsi" w:hAnsiTheme="minorHAnsi" w:cstheme="minorHAnsi"/>
                <w:sz w:val="20"/>
              </w:rPr>
              <w:t>FABS</w:t>
            </w:r>
          </w:p>
        </w:tc>
        <w:tc>
          <w:tcPr>
            <w:tcW w:w="1933" w:type="dxa"/>
            <w:shd w:val="clear" w:color="auto" w:fill="auto"/>
            <w:vAlign w:val="center"/>
          </w:tcPr>
          <w:p w14:paraId="313E2555" w14:textId="6A2E86AE" w:rsidR="00C14A20" w:rsidRPr="00C423D3" w:rsidRDefault="00A6706D" w:rsidP="00DE3E07">
            <w:pPr>
              <w:ind w:left="0" w:firstLine="0"/>
              <w:jc w:val="left"/>
              <w:rPr>
                <w:rFonts w:asciiTheme="minorHAnsi" w:hAnsiTheme="minorHAnsi" w:cstheme="minorHAnsi"/>
                <w:sz w:val="20"/>
              </w:rPr>
            </w:pPr>
            <w:r w:rsidRPr="00C423D3">
              <w:rPr>
                <w:rFonts w:asciiTheme="minorHAnsi" w:hAnsiTheme="minorHAnsi" w:cstheme="minorHAnsi"/>
                <w:sz w:val="20"/>
              </w:rPr>
              <w:t>Andy Irons</w:t>
            </w:r>
          </w:p>
        </w:tc>
      </w:tr>
    </w:tbl>
    <w:p w14:paraId="580C04EE" w14:textId="77777777" w:rsidR="00C14A20" w:rsidRPr="00D66A7B" w:rsidRDefault="00C14A20" w:rsidP="008C691D">
      <w:pPr>
        <w:rPr>
          <w:rFonts w:asciiTheme="minorHAnsi" w:hAnsiTheme="minorHAnsi" w:cstheme="minorHAnsi"/>
          <w:color w:val="auto"/>
        </w:rPr>
      </w:pPr>
    </w:p>
    <w:p w14:paraId="152410C7" w14:textId="3FCFCB64" w:rsidR="00C14A20" w:rsidRPr="00D66A7B" w:rsidRDefault="00C14A20" w:rsidP="00D15B3E">
      <w:pPr>
        <w:ind w:left="0" w:firstLine="0"/>
        <w:rPr>
          <w:rFonts w:asciiTheme="minorHAnsi" w:hAnsiTheme="minorHAnsi" w:cstheme="minorHAnsi"/>
          <w:color w:val="auto"/>
        </w:rPr>
      </w:pPr>
    </w:p>
    <w:p w14:paraId="67CA9882" w14:textId="77777777" w:rsidR="00C14A20" w:rsidRPr="00D66A7B" w:rsidRDefault="00C14A20" w:rsidP="008C691D">
      <w:pPr>
        <w:rPr>
          <w:rFonts w:asciiTheme="minorHAnsi" w:hAnsiTheme="minorHAnsi" w:cstheme="minorHAnsi"/>
        </w:rPr>
      </w:pPr>
    </w:p>
    <w:p w14:paraId="283CE7B3" w14:textId="04BEA31E" w:rsidR="00712C33" w:rsidRPr="00D66A7B" w:rsidRDefault="00712C33" w:rsidP="00E02B6B">
      <w:pPr>
        <w:ind w:left="0" w:firstLine="0"/>
        <w:rPr>
          <w:rFonts w:asciiTheme="minorHAnsi" w:hAnsiTheme="minorHAnsi" w:cstheme="minorHAnsi"/>
        </w:rPr>
        <w:sectPr w:rsidR="00712C33" w:rsidRPr="00D66A7B" w:rsidSect="00FD4A44">
          <w:type w:val="continuous"/>
          <w:pgSz w:w="11906" w:h="16838"/>
          <w:pgMar w:top="170" w:right="567" w:bottom="170" w:left="567" w:header="720" w:footer="720" w:gutter="0"/>
          <w:cols w:num="3" w:space="227"/>
        </w:sectPr>
      </w:pPr>
    </w:p>
    <w:p w14:paraId="6B70D088" w14:textId="1AE1DD0E" w:rsidR="00354C59" w:rsidRPr="00D66A7B" w:rsidRDefault="0084712F" w:rsidP="00354C59">
      <w:pPr>
        <w:ind w:left="0" w:firstLine="0"/>
        <w:rPr>
          <w:rFonts w:asciiTheme="minorHAnsi" w:hAnsiTheme="minorHAnsi" w:cstheme="minorHAnsi"/>
        </w:rPr>
      </w:pPr>
      <w:r w:rsidRPr="00D66A7B">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0518F63" wp14:editId="4B40234C">
                <wp:simplePos x="0" y="0"/>
                <wp:positionH relativeFrom="column">
                  <wp:posOffset>-9525</wp:posOffset>
                </wp:positionH>
                <wp:positionV relativeFrom="paragraph">
                  <wp:posOffset>30640</wp:posOffset>
                </wp:positionV>
                <wp:extent cx="6838950" cy="45720"/>
                <wp:effectExtent l="7620" t="0" r="11430" b="15240"/>
                <wp:wrapNone/>
                <wp:docPr id="139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838950" cy="45720"/>
                        </a:xfrm>
                        <a:custGeom>
                          <a:avLst/>
                          <a:gdLst>
                            <a:gd name="T0" fmla="*/ 0 w 6623050"/>
                            <a:gd name="T1" fmla="*/ 0 h 45630"/>
                            <a:gd name="T2" fmla="*/ 6623050 w 6623050"/>
                            <a:gd name="T3" fmla="*/ 0 h 45630"/>
                            <a:gd name="T4" fmla="*/ 0 w 6623050"/>
                            <a:gd name="T5" fmla="*/ 0 h 45630"/>
                            <a:gd name="T6" fmla="*/ 6623050 w 6623050"/>
                            <a:gd name="T7" fmla="*/ 45630 h 45630"/>
                          </a:gdLst>
                          <a:ahLst/>
                          <a:cxnLst>
                            <a:cxn ang="0">
                              <a:pos x="T0" y="T1"/>
                            </a:cxn>
                            <a:cxn ang="0">
                              <a:pos x="T2" y="T3"/>
                            </a:cxn>
                          </a:cxnLst>
                          <a:rect l="T4" t="T5" r="T6" b="T7"/>
                          <a:pathLst>
                            <a:path w="6623050" h="45630">
                              <a:moveTo>
                                <a:pt x="0" y="0"/>
                              </a:moveTo>
                              <a:lnTo>
                                <a:pt x="6623050" y="0"/>
                              </a:lnTo>
                            </a:path>
                          </a:pathLst>
                        </a:custGeom>
                        <a:noFill/>
                        <a:ln w="12700">
                          <a:solidFill>
                            <a:srgbClr val="00206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DCC4F5C" id="AutoShape 46" o:spid="_x0000_s1026" style="position:absolute;margin-left:-.75pt;margin-top:2.4pt;width:538.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23050,4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" path="m,l6623050,e" filled="f" strokecolor="#002060" strokeweight="1pt">
                <v:stroke miterlimit="83231f" joinstyle="miter"/>
                <v:path arrowok="t" o:connecttype="custom" o:connectlocs="0,0;6838950,0" o:connectangles="0,0" textboxrect="0,0,6623050,45630"/>
              </v:shape>
            </w:pict>
          </mc:Fallback>
        </mc:AlternateContent>
      </w:r>
    </w:p>
    <w:p w14:paraId="0C9092FE" w14:textId="4CEC28B1" w:rsidR="002D195C" w:rsidRPr="00D66A7B" w:rsidRDefault="002D195C" w:rsidP="00354C59">
      <w:pPr>
        <w:ind w:left="0" w:firstLine="0"/>
        <w:rPr>
          <w:rFonts w:asciiTheme="minorHAnsi" w:hAnsiTheme="minorHAnsi" w:cstheme="minorHAnsi"/>
        </w:rPr>
      </w:pPr>
    </w:p>
    <w:p w14:paraId="0FCD4BCF" w14:textId="36330815" w:rsidR="00655E5F" w:rsidRPr="00D66A7B" w:rsidRDefault="00655E5F" w:rsidP="00655E5F">
      <w:pPr>
        <w:pStyle w:val="Heading1"/>
        <w:rPr>
          <w:rFonts w:asciiTheme="minorHAnsi" w:hAnsiTheme="minorHAnsi" w:cstheme="minorHAnsi"/>
        </w:rPr>
      </w:pPr>
      <w:r w:rsidRPr="00D66A7B">
        <w:rPr>
          <w:rStyle w:val="Heading1Char"/>
          <w:rFonts w:asciiTheme="minorHAnsi" w:hAnsiTheme="minorHAnsi" w:cstheme="minorHAnsi"/>
          <w:noProof/>
        </w:rPr>
        <mc:AlternateContent>
          <mc:Choice Requires="wpg">
            <w:drawing>
              <wp:anchor distT="0" distB="0" distL="114300" distR="114300" simplePos="0" relativeHeight="251656192" behindDoc="0" locked="0" layoutInCell="1" allowOverlap="1" wp14:anchorId="67FDF5F4" wp14:editId="23C3F4A4">
                <wp:simplePos x="0" y="0"/>
                <wp:positionH relativeFrom="column">
                  <wp:posOffset>1462</wp:posOffset>
                </wp:positionH>
                <wp:positionV relativeFrom="paragraph">
                  <wp:posOffset>-1463</wp:posOffset>
                </wp:positionV>
                <wp:extent cx="6847324" cy="215365"/>
                <wp:effectExtent l="0" t="0" r="10795" b="0"/>
                <wp:wrapNone/>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7324" cy="215365"/>
                          <a:chOff x="0" y="-2"/>
                          <a:chExt cx="68494" cy="2160"/>
                        </a:xfrm>
                      </wpg:grpSpPr>
                      <wps:wsp>
                        <wps:cNvPr id="42" name="AutoShape 41"/>
                        <wps:cNvSpPr>
                          <a:spLocks/>
                        </wps:cNvSpPr>
                        <wps:spPr bwMode="auto">
                          <a:xfrm>
                            <a:off x="0" y="-2"/>
                            <a:ext cx="68494" cy="459"/>
                          </a:xfrm>
                          <a:custGeom>
                            <a:avLst/>
                            <a:gdLst>
                              <a:gd name="T0" fmla="*/ 2044700 w 2044700"/>
                              <a:gd name="T1" fmla="*/ 0 h 45719"/>
                              <a:gd name="T2" fmla="*/ 0 w 2044700"/>
                              <a:gd name="T3" fmla="*/ 0 h 45719"/>
                              <a:gd name="T4" fmla="*/ 0 w 2044700"/>
                              <a:gd name="T5" fmla="*/ 0 h 45719"/>
                              <a:gd name="T6" fmla="*/ 2044700 w 2044700"/>
                              <a:gd name="T7" fmla="*/ 45719 h 45719"/>
                            </a:gdLst>
                            <a:ahLst/>
                            <a:cxnLst>
                              <a:cxn ang="0">
                                <a:pos x="T0" y="T1"/>
                              </a:cxn>
                              <a:cxn ang="0">
                                <a:pos x="T2" y="T3"/>
                              </a:cxn>
                            </a:cxnLst>
                            <a:rect l="T4" t="T5" r="T6" b="T7"/>
                            <a:pathLst>
                              <a:path w="2044700" h="45719">
                                <a:moveTo>
                                  <a:pt x="2044700" y="0"/>
                                </a:moveTo>
                                <a:lnTo>
                                  <a:pt x="0" y="0"/>
                                </a:lnTo>
                              </a:path>
                            </a:pathLst>
                          </a:custGeom>
                          <a:noFill/>
                          <a:ln w="12700">
                            <a:solidFill>
                              <a:srgbClr val="0000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13242"/>
                        <wps:cNvSpPr>
                          <a:spLocks/>
                        </wps:cNvSpPr>
                        <wps:spPr bwMode="auto">
                          <a:xfrm>
                            <a:off x="0" y="0"/>
                            <a:ext cx="2159" cy="215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68028A80" id="Group 19" o:spid="_x0000_s1026" style="position:absolute;margin-left:.1pt;margin-top:-.1pt;width:539.15pt;height:16.95pt;z-index:251656192;mso-width-relative:margin;mso-height-relative:margin" coordorigin=",-2" coordsize="6849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">
                <v:shape id="AutoShape 41" o:spid="_x0000_s1027" style="position:absolute;top:-2;width:68494;height:459;visibility:visible;mso-wrap-style:square;v-text-anchor:top" coordsize="204470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" path="m2044700,l,e" filled="f" strokecolor="#006" strokeweight="1pt">
                  <v:stroke miterlimit="66585f" joinstyle="miter"/>
                  <v:path arrowok="t" o:connecttype="custom" o:connectlocs="68494,0;0,0" o:connectangles="0,0" textboxrect="0,0,2044700,45719"/>
                </v:shape>
                <v:shape id="Shape 13242" o:spid="_x0000_s1028" style="position:absolute;width:2159;height:215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" path="m,l215900,r,215900l,215900,,e" fillcolor="#006" stroked="f" strokeweight="0">
                  <v:stroke miterlimit="66585f" joinstyle="miter"/>
                  <v:path arrowok="t" o:connecttype="custom" o:connectlocs="0,0;2159,0;2159,2158;0,2158;0,0" o:connectangles="0,0,0,0,0" textboxrect="0,0,215900,215900"/>
                </v:shape>
              </v:group>
            </w:pict>
          </mc:Fallback>
        </mc:AlternateContent>
      </w:r>
      <w:r w:rsidR="002D195C" w:rsidRPr="00D66A7B">
        <w:rPr>
          <w:rFonts w:asciiTheme="minorHAnsi" w:hAnsiTheme="minorHAnsi" w:cstheme="minorHAnsi"/>
        </w:rPr>
        <w:t xml:space="preserve"> </w:t>
      </w:r>
      <w:r w:rsidRPr="00D66A7B">
        <w:rPr>
          <w:rFonts w:asciiTheme="minorHAnsi" w:hAnsiTheme="minorHAnsi" w:cstheme="minorHAnsi"/>
        </w:rPr>
        <w:t>Headteachers’ report</w:t>
      </w:r>
    </w:p>
    <w:p w14:paraId="6B835BCF" w14:textId="3CE915E1" w:rsidR="00655E5F" w:rsidRPr="00D66A7B" w:rsidRDefault="00210241" w:rsidP="00655E5F">
      <w:pPr>
        <w:pStyle w:val="Bold"/>
        <w:rPr>
          <w:rFonts w:asciiTheme="minorHAnsi" w:hAnsiTheme="minorHAnsi" w:cstheme="minorHAnsi"/>
        </w:rPr>
      </w:pPr>
      <w:r w:rsidRPr="00D66A7B">
        <w:rPr>
          <w:rFonts w:asciiTheme="minorHAnsi" w:eastAsiaTheme="minorEastAsia" w:hAnsiTheme="minorHAnsi" w:cstheme="minorHAnsi"/>
          <w:noProof/>
        </w:rPr>
        <w:drawing>
          <wp:anchor distT="0" distB="0" distL="114300" distR="114300" simplePos="0" relativeHeight="251660288" behindDoc="0" locked="0" layoutInCell="1" allowOverlap="1" wp14:anchorId="0D529FC9" wp14:editId="7696FC03">
            <wp:simplePos x="0" y="0"/>
            <wp:positionH relativeFrom="column">
              <wp:posOffset>5859780</wp:posOffset>
            </wp:positionH>
            <wp:positionV relativeFrom="paragraph">
              <wp:posOffset>149225</wp:posOffset>
            </wp:positionV>
            <wp:extent cx="880745" cy="1223645"/>
            <wp:effectExtent l="0" t="0" r="0" b="0"/>
            <wp:wrapSquare wrapText="bothSides"/>
            <wp:docPr id="46" name="Picture 4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smiling for the camera&#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11615" r="11615"/>
                    <a:stretch/>
                  </pic:blipFill>
                  <pic:spPr bwMode="auto">
                    <a:xfrm>
                      <a:off x="0" y="0"/>
                      <a:ext cx="880745" cy="1223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6A7B">
        <w:rPr>
          <w:rFonts w:asciiTheme="minorHAnsi" w:hAnsiTheme="minorHAnsi" w:cstheme="minorHAnsi"/>
          <w:noProof/>
        </w:rPr>
        <w:drawing>
          <wp:anchor distT="0" distB="0" distL="114300" distR="114300" simplePos="0" relativeHeight="251662336" behindDoc="0" locked="0" layoutInCell="1" allowOverlap="1" wp14:anchorId="012B7276" wp14:editId="194F0464">
            <wp:simplePos x="0" y="0"/>
            <wp:positionH relativeFrom="column">
              <wp:posOffset>1905</wp:posOffset>
            </wp:positionH>
            <wp:positionV relativeFrom="paragraph">
              <wp:posOffset>82550</wp:posOffset>
            </wp:positionV>
            <wp:extent cx="813435" cy="1223645"/>
            <wp:effectExtent l="0" t="0" r="571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3435" cy="1223645"/>
                    </a:xfrm>
                    <a:prstGeom prst="rect">
                      <a:avLst/>
                    </a:prstGeom>
                    <a:noFill/>
                    <a:ln>
                      <a:noFill/>
                    </a:ln>
                  </pic:spPr>
                </pic:pic>
              </a:graphicData>
            </a:graphic>
          </wp:anchor>
        </w:drawing>
      </w:r>
      <w:r w:rsidR="00655E5F" w:rsidRPr="00D66A7B">
        <w:rPr>
          <w:rFonts w:asciiTheme="minorHAnsi" w:hAnsiTheme="minorHAnsi" w:cstheme="minorHAnsi"/>
        </w:rPr>
        <w:t xml:space="preserve">Mrs </w:t>
      </w:r>
      <w:r w:rsidR="006700EF" w:rsidRPr="00D66A7B">
        <w:rPr>
          <w:rFonts w:asciiTheme="minorHAnsi" w:hAnsiTheme="minorHAnsi" w:cstheme="minorHAnsi"/>
        </w:rPr>
        <w:t>Rebecca Pentney</w:t>
      </w:r>
      <w:r w:rsidR="002B0484" w:rsidRPr="00D66A7B">
        <w:rPr>
          <w:rFonts w:asciiTheme="minorHAnsi" w:hAnsiTheme="minorHAnsi" w:cstheme="minorHAnsi"/>
        </w:rPr>
        <w:t xml:space="preserve"> and Mrs Emma Clayton</w:t>
      </w:r>
    </w:p>
    <w:p w14:paraId="24814260" w14:textId="06C07191" w:rsidR="00165E5D" w:rsidRPr="00D66A7B" w:rsidRDefault="00165E5D" w:rsidP="0062584B">
      <w:pPr>
        <w:rPr>
          <w:rFonts w:asciiTheme="minorHAnsi" w:eastAsiaTheme="minorEastAsia" w:hAnsiTheme="minorHAnsi" w:cstheme="minorHAnsi"/>
        </w:rPr>
      </w:pPr>
      <w:r w:rsidRPr="00D66A7B">
        <w:rPr>
          <w:rFonts w:asciiTheme="minorHAnsi" w:eastAsiaTheme="minorEastAsia" w:hAnsiTheme="minorHAnsi" w:cstheme="minorHAnsi"/>
        </w:rPr>
        <w:t xml:space="preserve">The 23/24 academic year has been a busy one at The Bellbird. We have been proud of the wonderful work our whole school community has committed to as we continue to ensure we provide the best possible education for </w:t>
      </w:r>
      <w:r w:rsidR="00E91923" w:rsidRPr="00D66A7B">
        <w:rPr>
          <w:rFonts w:asciiTheme="minorHAnsi" w:eastAsiaTheme="minorEastAsia" w:hAnsiTheme="minorHAnsi" w:cstheme="minorHAnsi"/>
        </w:rPr>
        <w:t>all</w:t>
      </w:r>
      <w:r w:rsidRPr="00D66A7B">
        <w:rPr>
          <w:rFonts w:asciiTheme="minorHAnsi" w:eastAsiaTheme="minorEastAsia" w:hAnsiTheme="minorHAnsi" w:cstheme="minorHAnsi"/>
        </w:rPr>
        <w:t xml:space="preserve"> our children. </w:t>
      </w:r>
    </w:p>
    <w:p w14:paraId="0DDC2988" w14:textId="6AF0E8EC" w:rsidR="00165E5D" w:rsidRPr="00D66A7B" w:rsidRDefault="00165E5D" w:rsidP="0062584B">
      <w:pPr>
        <w:rPr>
          <w:rFonts w:asciiTheme="minorHAnsi" w:eastAsiaTheme="minorEastAsia" w:hAnsiTheme="minorHAnsi" w:cstheme="minorHAnsi"/>
        </w:rPr>
      </w:pPr>
      <w:r w:rsidRPr="00D66A7B">
        <w:rPr>
          <w:rFonts w:asciiTheme="minorHAnsi" w:eastAsiaTheme="minorEastAsia" w:hAnsiTheme="minorHAnsi" w:cstheme="minorHAnsi"/>
        </w:rPr>
        <w:t xml:space="preserve">We started the academic year with a focus for our staff on ‘what makes good teaching’. Our training on this had a real </w:t>
      </w:r>
      <w:r w:rsidR="00E91923" w:rsidRPr="00D66A7B">
        <w:rPr>
          <w:rFonts w:asciiTheme="minorHAnsi" w:eastAsiaTheme="minorEastAsia" w:hAnsiTheme="minorHAnsi" w:cstheme="minorHAnsi"/>
        </w:rPr>
        <w:t>evidence-based</w:t>
      </w:r>
      <w:r w:rsidRPr="00D66A7B">
        <w:rPr>
          <w:rFonts w:asciiTheme="minorHAnsi" w:eastAsiaTheme="minorEastAsia" w:hAnsiTheme="minorHAnsi" w:cstheme="minorHAnsi"/>
        </w:rPr>
        <w:t xml:space="preserve"> focus and staff were encouraged to engage and explore in what makes good teaching. Throughout the year we have asked staff to reflect and develop this thread with a particular focus on the learning intention for each lesson as well as they key teaching points and the adaptations individuals or groups may need to be successful. Staff have embraced this approach and monitoring throughout the year has shown how the work has been implemented and has impacted progress. Children have shown increased clarity on the purpose of their learning and the resources they have to help them.</w:t>
      </w:r>
    </w:p>
    <w:p w14:paraId="5231F2EA" w14:textId="77777777" w:rsidR="00165E5D" w:rsidRPr="00D66A7B" w:rsidRDefault="00165E5D" w:rsidP="0062584B">
      <w:pPr>
        <w:rPr>
          <w:rFonts w:asciiTheme="minorHAnsi" w:eastAsiaTheme="minorEastAsia" w:hAnsiTheme="minorHAnsi" w:cstheme="minorHAnsi"/>
        </w:rPr>
      </w:pPr>
      <w:r w:rsidRPr="00D66A7B">
        <w:rPr>
          <w:rFonts w:asciiTheme="minorHAnsi" w:eastAsiaTheme="minorEastAsia" w:hAnsiTheme="minorHAnsi" w:cstheme="minorHAnsi"/>
        </w:rPr>
        <w:t>We also began to look at our wider curriculum and beyond. Our curriculum focus helped us to review where there was strength, and we celebrated this. We also looked at areas where progression could be developed. This has resulted in exciting developments across the curriculum which will begin in September. This will build on our rich and broad curriculum offer, further strengthening our children’s acquisition and use of vocabulary. Beyond the formal curriculum offer this year has seen a focus on our wider offer. We have celebrated what we do to enrich and strengthen pupil experiences, both in events which support the curriculum such as trips and visits and with additional clubs which children can attend. A particular development this year was the development of lunchtime clubs run by our year 6’s. These have varied in themes and have encouraged our year 6 to develop as leaders in areas they have felt comfortable, they have been a real positive addition to our offer and a joy to watch our children supporting each other.</w:t>
      </w:r>
    </w:p>
    <w:p w14:paraId="6140D0CD" w14:textId="0AC2DEBC" w:rsidR="00165E5D" w:rsidRPr="00D66A7B" w:rsidRDefault="00165E5D" w:rsidP="0062584B">
      <w:pPr>
        <w:rPr>
          <w:rFonts w:asciiTheme="minorHAnsi" w:eastAsiaTheme="minorEastAsia" w:hAnsiTheme="minorHAnsi" w:cstheme="minorHAnsi"/>
        </w:rPr>
      </w:pPr>
      <w:r w:rsidRPr="00D66A7B">
        <w:rPr>
          <w:rFonts w:asciiTheme="minorHAnsi" w:eastAsiaTheme="minorEastAsia" w:hAnsiTheme="minorHAnsi" w:cstheme="minorHAnsi"/>
        </w:rPr>
        <w:t xml:space="preserve">As the year came to an </w:t>
      </w:r>
      <w:r w:rsidR="00E91923" w:rsidRPr="00D66A7B">
        <w:rPr>
          <w:rFonts w:asciiTheme="minorHAnsi" w:eastAsiaTheme="minorEastAsia" w:hAnsiTheme="minorHAnsi" w:cstheme="minorHAnsi"/>
        </w:rPr>
        <w:t>end,</w:t>
      </w:r>
      <w:r w:rsidRPr="00D66A7B">
        <w:rPr>
          <w:rFonts w:asciiTheme="minorHAnsi" w:eastAsiaTheme="minorEastAsia" w:hAnsiTheme="minorHAnsi" w:cstheme="minorHAnsi"/>
        </w:rPr>
        <w:t xml:space="preserve"> we were preparing for our new interim Headteacher, Mr Brough for the autumn term, followed by Mr Puxley beginning his substantive post in the spring term. These preparations have been </w:t>
      </w:r>
      <w:r w:rsidR="00E91923" w:rsidRPr="00D66A7B">
        <w:rPr>
          <w:rFonts w:asciiTheme="minorHAnsi" w:eastAsiaTheme="minorEastAsia" w:hAnsiTheme="minorHAnsi" w:cstheme="minorHAnsi"/>
        </w:rPr>
        <w:t>thorough,</w:t>
      </w:r>
      <w:r w:rsidRPr="00D66A7B">
        <w:rPr>
          <w:rFonts w:asciiTheme="minorHAnsi" w:eastAsiaTheme="minorEastAsia" w:hAnsiTheme="minorHAnsi" w:cstheme="minorHAnsi"/>
        </w:rPr>
        <w:t xml:space="preserve"> and we have </w:t>
      </w:r>
      <w:r w:rsidR="007C4264" w:rsidRPr="00D66A7B">
        <w:rPr>
          <w:rFonts w:asciiTheme="minorHAnsi" w:eastAsiaTheme="minorEastAsia" w:hAnsiTheme="minorHAnsi" w:cstheme="minorHAnsi"/>
        </w:rPr>
        <w:t>ensured</w:t>
      </w:r>
      <w:r w:rsidRPr="00D66A7B">
        <w:rPr>
          <w:rFonts w:asciiTheme="minorHAnsi" w:eastAsiaTheme="minorEastAsia" w:hAnsiTheme="minorHAnsi" w:cstheme="minorHAnsi"/>
        </w:rPr>
        <w:t xml:space="preserve"> all key documents are ready for a smooth transition and a continuation of our school’s development without disruption. The end of term saw a visit from Ofsted, we await the report. As </w:t>
      </w:r>
      <w:r w:rsidR="007C4264" w:rsidRPr="00D66A7B">
        <w:rPr>
          <w:rFonts w:asciiTheme="minorHAnsi" w:eastAsiaTheme="minorEastAsia" w:hAnsiTheme="minorHAnsi" w:cstheme="minorHAnsi"/>
        </w:rPr>
        <w:t>always,</w:t>
      </w:r>
      <w:r w:rsidRPr="00D66A7B">
        <w:rPr>
          <w:rFonts w:asciiTheme="minorHAnsi" w:eastAsiaTheme="minorEastAsia" w:hAnsiTheme="minorHAnsi" w:cstheme="minorHAnsi"/>
        </w:rPr>
        <w:t xml:space="preserve"> we were proud of how our school community responded to the visit and the opportunity to share what they were proud of at The Bellbird.</w:t>
      </w:r>
    </w:p>
    <w:p w14:paraId="6FCCFC90" w14:textId="2D9236FA" w:rsidR="00655E5F" w:rsidRPr="00D66A7B" w:rsidRDefault="00165E5D" w:rsidP="0062584B">
      <w:pPr>
        <w:rPr>
          <w:rFonts w:asciiTheme="minorHAnsi" w:hAnsiTheme="minorHAnsi" w:cstheme="minorHAnsi"/>
        </w:rPr>
      </w:pPr>
      <w:r w:rsidRPr="00D66A7B">
        <w:rPr>
          <w:rFonts w:asciiTheme="minorHAnsi" w:eastAsiaTheme="minorEastAsia" w:hAnsiTheme="minorHAnsi" w:cstheme="minorHAnsi"/>
        </w:rPr>
        <w:t>We would like to take this opportunity to thank the Governing body for their positive support and challenge. Robust governance is essential to a school’s success. We leave knowing that The Bellbird is in safe hands and will continue to ‘soar to success’.</w:t>
      </w:r>
    </w:p>
    <w:p w14:paraId="1D962159" w14:textId="3D56E277" w:rsidR="00326D23" w:rsidRPr="00D66A7B" w:rsidRDefault="003769E4" w:rsidP="00894D7B">
      <w:pPr>
        <w:rPr>
          <w:rFonts w:asciiTheme="minorHAnsi" w:hAnsiTheme="minorHAnsi" w:cstheme="minorHAnsi"/>
        </w:rPr>
      </w:pPr>
      <w:r w:rsidRPr="00D66A7B">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0518F63" wp14:editId="3EBBF203">
                <wp:simplePos x="0" y="0"/>
                <wp:positionH relativeFrom="column">
                  <wp:posOffset>-9525</wp:posOffset>
                </wp:positionH>
                <wp:positionV relativeFrom="paragraph">
                  <wp:posOffset>13970</wp:posOffset>
                </wp:positionV>
                <wp:extent cx="6838950" cy="45720"/>
                <wp:effectExtent l="7620" t="0" r="11430" b="12065"/>
                <wp:wrapNone/>
                <wp:docPr id="1397" name="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838950" cy="45720"/>
                        </a:xfrm>
                        <a:custGeom>
                          <a:avLst/>
                          <a:gdLst>
                            <a:gd name="T0" fmla="*/ 0 w 6623050"/>
                            <a:gd name="T1" fmla="*/ 0 h 45630"/>
                            <a:gd name="T2" fmla="*/ 6623050 w 6623050"/>
                            <a:gd name="T3" fmla="*/ 0 h 45630"/>
                            <a:gd name="T4" fmla="*/ 0 w 6623050"/>
                            <a:gd name="T5" fmla="*/ 0 h 45630"/>
                            <a:gd name="T6" fmla="*/ 6623050 w 6623050"/>
                            <a:gd name="T7" fmla="*/ 45630 h 45630"/>
                          </a:gdLst>
                          <a:ahLst/>
                          <a:cxnLst>
                            <a:cxn ang="0">
                              <a:pos x="T0" y="T1"/>
                            </a:cxn>
                            <a:cxn ang="0">
                              <a:pos x="T2" y="T3"/>
                            </a:cxn>
                          </a:cxnLst>
                          <a:rect l="T4" t="T5" r="T6" b="T7"/>
                          <a:pathLst>
                            <a:path w="6623050" h="45630">
                              <a:moveTo>
                                <a:pt x="0" y="0"/>
                              </a:moveTo>
                              <a:lnTo>
                                <a:pt x="6623050" y="0"/>
                              </a:lnTo>
                            </a:path>
                          </a:pathLst>
                        </a:custGeom>
                        <a:noFill/>
                        <a:ln w="12700">
                          <a:solidFill>
                            <a:srgbClr val="00206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BBF707B" id="Shape 1120" o:spid="_x0000_s1026" style="position:absolute;margin-left:-.75pt;margin-top:1.1pt;width:538.5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23050,4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" path="m,l6623050,e" filled="f" strokecolor="#002060" strokeweight="1pt">
                <v:stroke miterlimit="83231f" joinstyle="miter"/>
                <v:path arrowok="t" o:connecttype="custom" o:connectlocs="0,0;6838950,0" o:connectangles="0,0" textboxrect="0,0,6623050,45630"/>
              </v:shape>
            </w:pict>
          </mc:Fallback>
        </mc:AlternateContent>
      </w:r>
    </w:p>
    <w:p w14:paraId="39FFD25C" w14:textId="69EA95A0" w:rsidR="00584B7B" w:rsidRPr="00D66A7B" w:rsidRDefault="00584B7B" w:rsidP="002D195C">
      <w:pPr>
        <w:ind w:left="0" w:firstLine="0"/>
        <w:rPr>
          <w:rFonts w:asciiTheme="minorHAnsi" w:hAnsiTheme="minorHAnsi" w:cstheme="minorHAnsi"/>
        </w:rPr>
      </w:pPr>
    </w:p>
    <w:p w14:paraId="3215C6E6" w14:textId="77777777" w:rsidR="008F3D8B" w:rsidRPr="00D66A7B" w:rsidRDefault="008F3D8B" w:rsidP="002D195C">
      <w:pPr>
        <w:ind w:left="0" w:firstLine="0"/>
        <w:rPr>
          <w:rFonts w:asciiTheme="minorHAnsi" w:hAnsiTheme="minorHAnsi" w:cstheme="minorHAnsi"/>
        </w:rPr>
      </w:pPr>
    </w:p>
    <w:p w14:paraId="2635EB77" w14:textId="77777777" w:rsidR="00D72454" w:rsidRPr="00D66A7B" w:rsidRDefault="00D72454" w:rsidP="00894D7B">
      <w:pPr>
        <w:rPr>
          <w:rFonts w:asciiTheme="minorHAnsi" w:hAnsiTheme="minorHAnsi" w:cstheme="minorHAnsi"/>
        </w:rPr>
        <w:sectPr w:rsidR="00D72454" w:rsidRPr="00D66A7B" w:rsidSect="00326D23">
          <w:type w:val="continuous"/>
          <w:pgSz w:w="11906" w:h="16838"/>
          <w:pgMar w:top="170" w:right="567" w:bottom="170" w:left="567" w:header="720" w:footer="720" w:gutter="0"/>
          <w:cols w:space="227"/>
        </w:sectPr>
      </w:pPr>
    </w:p>
    <w:p w14:paraId="7D96F81D" w14:textId="6244D344" w:rsidR="007F5053" w:rsidRPr="00D66A7B" w:rsidRDefault="003769E4" w:rsidP="00D00EB2">
      <w:pPr>
        <w:pStyle w:val="Heading1"/>
        <w:rPr>
          <w:rFonts w:asciiTheme="minorHAnsi" w:hAnsiTheme="minorHAnsi" w:cstheme="minorHAnsi"/>
        </w:rPr>
      </w:pPr>
      <w:r w:rsidRPr="00D66A7B">
        <w:rPr>
          <w:rStyle w:val="Heading1Char"/>
          <w:rFonts w:asciiTheme="minorHAnsi" w:hAnsiTheme="minorHAnsi" w:cstheme="minorHAnsi"/>
          <w:noProof/>
        </w:rPr>
        <mc:AlternateContent>
          <mc:Choice Requires="wpg">
            <w:drawing>
              <wp:anchor distT="0" distB="0" distL="114300" distR="114300" simplePos="0" relativeHeight="251663360" behindDoc="0" locked="0" layoutInCell="1" allowOverlap="1" wp14:anchorId="23F68A14" wp14:editId="07682934">
                <wp:simplePos x="0" y="0"/>
                <wp:positionH relativeFrom="column">
                  <wp:posOffset>0</wp:posOffset>
                </wp:positionH>
                <wp:positionV relativeFrom="paragraph">
                  <wp:posOffset>-635</wp:posOffset>
                </wp:positionV>
                <wp:extent cx="2197735" cy="215265"/>
                <wp:effectExtent l="7620" t="6350" r="13970" b="0"/>
                <wp:wrapNone/>
                <wp:docPr id="139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215265"/>
                          <a:chOff x="0" y="0"/>
                          <a:chExt cx="21982" cy="2158"/>
                        </a:xfrm>
                      </wpg:grpSpPr>
                      <wps:wsp>
                        <wps:cNvPr id="1395" name="AutoShape 37"/>
                        <wps:cNvSpPr>
                          <a:spLocks/>
                        </wps:cNvSpPr>
                        <wps:spPr bwMode="auto">
                          <a:xfrm>
                            <a:off x="0" y="0"/>
                            <a:ext cx="21982" cy="457"/>
                          </a:xfrm>
                          <a:custGeom>
                            <a:avLst/>
                            <a:gdLst>
                              <a:gd name="T0" fmla="*/ 2044700 w 2044700"/>
                              <a:gd name="T1" fmla="*/ 0 h 45719"/>
                              <a:gd name="T2" fmla="*/ 0 w 2044700"/>
                              <a:gd name="T3" fmla="*/ 0 h 45719"/>
                              <a:gd name="T4" fmla="*/ 0 w 2044700"/>
                              <a:gd name="T5" fmla="*/ 0 h 45719"/>
                              <a:gd name="T6" fmla="*/ 2044700 w 2044700"/>
                              <a:gd name="T7" fmla="*/ 45719 h 45719"/>
                            </a:gdLst>
                            <a:ahLst/>
                            <a:cxnLst>
                              <a:cxn ang="0">
                                <a:pos x="T0" y="T1"/>
                              </a:cxn>
                              <a:cxn ang="0">
                                <a:pos x="T2" y="T3"/>
                              </a:cxn>
                            </a:cxnLst>
                            <a:rect l="T4" t="T5" r="T6" b="T7"/>
                            <a:pathLst>
                              <a:path w="2044700" h="45719">
                                <a:moveTo>
                                  <a:pt x="2044700" y="0"/>
                                </a:moveTo>
                                <a:lnTo>
                                  <a:pt x="0" y="0"/>
                                </a:lnTo>
                              </a:path>
                            </a:pathLst>
                          </a:custGeom>
                          <a:noFill/>
                          <a:ln w="12700">
                            <a:solidFill>
                              <a:srgbClr val="0000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Shape 13242"/>
                        <wps:cNvSpPr>
                          <a:spLocks/>
                        </wps:cNvSpPr>
                        <wps:spPr bwMode="auto">
                          <a:xfrm>
                            <a:off x="0" y="0"/>
                            <a:ext cx="2159" cy="215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7D7B57B2" id="Group 25" o:spid="_x0000_s1026" style="position:absolute;margin-left:0;margin-top:-.05pt;width:173.05pt;height:16.95pt;z-index:251663360;mso-width-relative:margin;mso-height-relative:margin" coordsize="2198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">
                <v:shape id="AutoShape 37" o:spid="_x0000_s1027" style="position:absolute;width:21982;height:457;visibility:visible;mso-wrap-style:square;v-text-anchor:top" coordsize="204470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" path="m2044700,l,e" filled="f" strokecolor="#006" strokeweight="1pt">
                  <v:stroke miterlimit="66585f" joinstyle="miter"/>
                  <v:path arrowok="t" o:connecttype="custom" o:connectlocs="21982,0;0,0" o:connectangles="0,0" textboxrect="0,0,2044700,45719"/>
                </v:shape>
                <v:shape id="Shape 13242" o:spid="_x0000_s1028" style="position:absolute;width:2159;height:215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" path="m,l215900,r,215900l,215900,,e" fillcolor="#006" stroked="f" strokeweight="0">
                  <v:stroke miterlimit="66585f" joinstyle="miter"/>
                  <v:path arrowok="t" o:connecttype="custom" o:connectlocs="0,0;2159,0;2159,2158;0,2158;0,0" o:connectangles="0,0,0,0,0" textboxrect="0,0,215900,215900"/>
                </v:shape>
              </v:group>
            </w:pict>
          </mc:Fallback>
        </mc:AlternateContent>
      </w:r>
      <w:r w:rsidR="00894D7B" w:rsidRPr="00D66A7B">
        <w:rPr>
          <w:rFonts w:asciiTheme="minorHAnsi" w:hAnsiTheme="minorHAnsi" w:cstheme="minorHAnsi"/>
        </w:rPr>
        <w:t>F</w:t>
      </w:r>
      <w:r w:rsidR="0086769F" w:rsidRPr="00D66A7B">
        <w:rPr>
          <w:rFonts w:asciiTheme="minorHAnsi" w:hAnsiTheme="minorHAnsi" w:cstheme="minorHAnsi"/>
        </w:rPr>
        <w:t>ABS</w:t>
      </w:r>
    </w:p>
    <w:p w14:paraId="23B9601B" w14:textId="5D80AA5D" w:rsidR="009044BD" w:rsidRPr="00D66A7B" w:rsidRDefault="00C85B79" w:rsidP="009044BD">
      <w:pPr>
        <w:pStyle w:val="Bold"/>
        <w:rPr>
          <w:rFonts w:asciiTheme="minorHAnsi" w:hAnsiTheme="minorHAnsi" w:cstheme="minorHAnsi"/>
        </w:rPr>
      </w:pPr>
      <w:r w:rsidRPr="00D66A7B">
        <w:rPr>
          <w:rFonts w:asciiTheme="minorHAnsi" w:hAnsiTheme="minorHAnsi" w:cstheme="minorHAnsi"/>
        </w:rPr>
        <w:t>Andy Irons</w:t>
      </w:r>
    </w:p>
    <w:p w14:paraId="19A8B11F" w14:textId="2C148A6D" w:rsidR="00712C33" w:rsidRPr="00D66A7B" w:rsidRDefault="007C204C" w:rsidP="00D47C9C">
      <w:pPr>
        <w:pStyle w:val="Bold"/>
        <w:jc w:val="both"/>
        <w:rPr>
          <w:rFonts w:asciiTheme="minorHAnsi" w:hAnsiTheme="minorHAnsi" w:cstheme="minorHAnsi"/>
          <w:highlight w:val="yellow"/>
        </w:rPr>
      </w:pPr>
      <w:r w:rsidRPr="00D66A7B">
        <w:rPr>
          <w:rFonts w:asciiTheme="minorHAnsi" w:hAnsiTheme="minorHAnsi" w:cstheme="minorHAnsi"/>
          <w:noProof/>
          <w:highlight w:val="yellow"/>
        </w:rPr>
        <w:drawing>
          <wp:anchor distT="0" distB="0" distL="114300" distR="114300" simplePos="0" relativeHeight="251654144" behindDoc="1" locked="0" layoutInCell="1" allowOverlap="1" wp14:anchorId="441BF52F" wp14:editId="11DE9E1B">
            <wp:simplePos x="0" y="0"/>
            <wp:positionH relativeFrom="margin">
              <wp:posOffset>1240790</wp:posOffset>
            </wp:positionH>
            <wp:positionV relativeFrom="paragraph">
              <wp:posOffset>1325880</wp:posOffset>
            </wp:positionV>
            <wp:extent cx="881380" cy="1114425"/>
            <wp:effectExtent l="0" t="0" r="0" b="9525"/>
            <wp:wrapSquare wrapText="bothSides"/>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138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496" w:rsidRPr="00D66A7B">
        <w:rPr>
          <w:rFonts w:asciiTheme="minorHAnsi" w:hAnsiTheme="minorHAnsi" w:cstheme="minorHAnsi"/>
          <w:b w:val="0"/>
          <w:noProof/>
        </w:rPr>
        <w:t>FABS (Friends At Bellbird School) is the PTA at our school, and is run entirely by volunteer parents giving their time, with wonderful support from the school staff during our events.  A huge thank you to all those who are involved.  FABS exists for the dual purpose of running events for the Bellbird pupils and their families to enjoy, and to raise much needed money for the school.  This year we have raised over £</w:t>
      </w:r>
      <w:r w:rsidR="00BA7ABB" w:rsidRPr="00D66A7B">
        <w:rPr>
          <w:rFonts w:asciiTheme="minorHAnsi" w:hAnsiTheme="minorHAnsi" w:cstheme="minorHAnsi"/>
          <w:b w:val="0"/>
          <w:noProof/>
        </w:rPr>
        <w:t>8</w:t>
      </w:r>
      <w:r w:rsidR="00D02496" w:rsidRPr="00D66A7B">
        <w:rPr>
          <w:rFonts w:asciiTheme="minorHAnsi" w:hAnsiTheme="minorHAnsi" w:cstheme="minorHAnsi"/>
          <w:b w:val="0"/>
          <w:noProof/>
        </w:rPr>
        <w:t>,000 and have supported the school by providing cycle helmets for all new reception children, Christmas and Easter treats for all the children, buying books to top up the library, paying for swimming lessons, contributing towards the cost of the coach for the choir trip to the O2, buying re-usable costumes for the year 6 production and more.</w:t>
      </w:r>
      <w:r w:rsidR="002D195C" w:rsidRPr="00D66A7B">
        <w:rPr>
          <w:rFonts w:asciiTheme="minorHAnsi" w:hAnsiTheme="minorHAnsi" w:cstheme="minorHAnsi"/>
          <w:highlight w:val="yellow"/>
        </w:rPr>
        <w:t xml:space="preserve"> </w:t>
      </w:r>
    </w:p>
    <w:p w14:paraId="48275CAA" w14:textId="6717D45D" w:rsidR="00DB2839" w:rsidRPr="00D66A7B" w:rsidRDefault="00DB2839" w:rsidP="00EF6A1E">
      <w:pPr>
        <w:rPr>
          <w:rFonts w:asciiTheme="minorHAnsi" w:hAnsiTheme="minorHAnsi" w:cstheme="minorHAnsi"/>
        </w:rPr>
      </w:pPr>
    </w:p>
    <w:p w14:paraId="291ACBD0" w14:textId="7441DF36" w:rsidR="006839A8" w:rsidRPr="00D66A7B" w:rsidRDefault="003769E4" w:rsidP="00182FBE">
      <w:pPr>
        <w:pStyle w:val="Heading1"/>
        <w:rPr>
          <w:rFonts w:asciiTheme="minorHAnsi" w:hAnsiTheme="minorHAnsi" w:cstheme="minorHAnsi"/>
        </w:rPr>
      </w:pPr>
      <w:r w:rsidRPr="00D66A7B">
        <w:rPr>
          <w:rStyle w:val="Heading1Char"/>
          <w:rFonts w:asciiTheme="minorHAnsi" w:hAnsiTheme="minorHAnsi" w:cstheme="minorHAnsi"/>
          <w:caps/>
          <w:noProof/>
        </w:rPr>
        <mc:AlternateContent>
          <mc:Choice Requires="wpg">
            <w:drawing>
              <wp:anchor distT="0" distB="0" distL="114300" distR="114300" simplePos="0" relativeHeight="251652096" behindDoc="0" locked="0" layoutInCell="1" allowOverlap="1" wp14:anchorId="5099F6B6" wp14:editId="1B366C1F">
                <wp:simplePos x="0" y="0"/>
                <wp:positionH relativeFrom="column">
                  <wp:posOffset>0</wp:posOffset>
                </wp:positionH>
                <wp:positionV relativeFrom="paragraph">
                  <wp:posOffset>-635</wp:posOffset>
                </wp:positionV>
                <wp:extent cx="2197735" cy="215265"/>
                <wp:effectExtent l="11430" t="6985" r="10160" b="0"/>
                <wp:wrapNone/>
                <wp:docPr id="139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215265"/>
                          <a:chOff x="0" y="0"/>
                          <a:chExt cx="21982" cy="2158"/>
                        </a:xfrm>
                      </wpg:grpSpPr>
                      <wps:wsp>
                        <wps:cNvPr id="1392" name="AutoShape 34"/>
                        <wps:cNvSpPr>
                          <a:spLocks/>
                        </wps:cNvSpPr>
                        <wps:spPr bwMode="auto">
                          <a:xfrm>
                            <a:off x="0" y="0"/>
                            <a:ext cx="21982" cy="457"/>
                          </a:xfrm>
                          <a:custGeom>
                            <a:avLst/>
                            <a:gdLst>
                              <a:gd name="T0" fmla="*/ 2044700 w 2044700"/>
                              <a:gd name="T1" fmla="*/ 0 h 45719"/>
                              <a:gd name="T2" fmla="*/ 0 w 2044700"/>
                              <a:gd name="T3" fmla="*/ 0 h 45719"/>
                              <a:gd name="T4" fmla="*/ 0 w 2044700"/>
                              <a:gd name="T5" fmla="*/ 0 h 45719"/>
                              <a:gd name="T6" fmla="*/ 2044700 w 2044700"/>
                              <a:gd name="T7" fmla="*/ 45719 h 45719"/>
                            </a:gdLst>
                            <a:ahLst/>
                            <a:cxnLst>
                              <a:cxn ang="0">
                                <a:pos x="T0" y="T1"/>
                              </a:cxn>
                              <a:cxn ang="0">
                                <a:pos x="T2" y="T3"/>
                              </a:cxn>
                            </a:cxnLst>
                            <a:rect l="T4" t="T5" r="T6" b="T7"/>
                            <a:pathLst>
                              <a:path w="2044700" h="45719">
                                <a:moveTo>
                                  <a:pt x="2044700" y="0"/>
                                </a:moveTo>
                                <a:lnTo>
                                  <a:pt x="0" y="0"/>
                                </a:lnTo>
                              </a:path>
                            </a:pathLst>
                          </a:custGeom>
                          <a:noFill/>
                          <a:ln w="12700">
                            <a:solidFill>
                              <a:srgbClr val="0000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Shape 13242"/>
                        <wps:cNvSpPr>
                          <a:spLocks/>
                        </wps:cNvSpPr>
                        <wps:spPr bwMode="auto">
                          <a:xfrm>
                            <a:off x="0" y="0"/>
                            <a:ext cx="2159" cy="215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0434D546" id="Group 22" o:spid="_x0000_s1026" style="position:absolute;margin-left:0;margin-top:-.05pt;width:173.05pt;height:16.95pt;z-index:251652096;mso-width-relative:margin;mso-height-relative:margin" coordsize="2198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">
                <v:shape id="AutoShape 34" o:spid="_x0000_s1027" style="position:absolute;width:21982;height:457;visibility:visible;mso-wrap-style:square;v-text-anchor:top" coordsize="204470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" path="m2044700,l,e" filled="f" strokecolor="#006" strokeweight="1pt">
                  <v:stroke miterlimit="66585f" joinstyle="miter"/>
                  <v:path arrowok="t" o:connecttype="custom" o:connectlocs="21982,0;0,0" o:connectangles="0,0" textboxrect="0,0,2044700,45719"/>
                </v:shape>
                <v:shape id="Shape 13242" o:spid="_x0000_s1028" style="position:absolute;width:2159;height:215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" path="m,l215900,r,215900l,215900,,e" fillcolor="#006" stroked="f" strokeweight="0">
                  <v:stroke miterlimit="66585f" joinstyle="miter"/>
                  <v:path arrowok="t" o:connecttype="custom" o:connectlocs="0,0;2159,0;2159,2158;0,2158;0,0" o:connectangles="0,0,0,0,0" textboxrect="0,0,215900,215900"/>
                </v:shape>
              </v:group>
            </w:pict>
          </mc:Fallback>
        </mc:AlternateContent>
      </w:r>
      <w:r w:rsidR="00182FBE" w:rsidRPr="00D66A7B">
        <w:rPr>
          <w:rFonts w:asciiTheme="minorHAnsi" w:hAnsiTheme="minorHAnsi" w:cstheme="minorHAnsi"/>
        </w:rPr>
        <w:t>Money Matters</w:t>
      </w:r>
    </w:p>
    <w:p w14:paraId="0409AD2E" w14:textId="2B0F4CDE" w:rsidR="009044BD" w:rsidRPr="00D66A7B" w:rsidRDefault="009044BD" w:rsidP="00CD5343">
      <w:pPr>
        <w:pStyle w:val="Bold"/>
        <w:ind w:left="0" w:firstLine="0"/>
        <w:rPr>
          <w:rFonts w:asciiTheme="minorHAnsi" w:hAnsiTheme="minorHAnsi" w:cstheme="minorHAnsi"/>
        </w:rPr>
      </w:pPr>
      <w:r w:rsidRPr="00D66A7B">
        <w:rPr>
          <w:rFonts w:asciiTheme="minorHAnsi" w:hAnsiTheme="minorHAnsi" w:cstheme="minorHAnsi"/>
        </w:rPr>
        <w:t xml:space="preserve"> Phil O’Dell</w:t>
      </w:r>
    </w:p>
    <w:p w14:paraId="235DB200" w14:textId="77777777" w:rsidR="00934741" w:rsidRPr="00D66A7B" w:rsidRDefault="00934741" w:rsidP="0062584B">
      <w:pPr>
        <w:rPr>
          <w:rFonts w:asciiTheme="minorHAnsi" w:hAnsiTheme="minorHAnsi" w:cstheme="minorHAnsi"/>
        </w:rPr>
      </w:pPr>
      <w:r w:rsidRPr="00D66A7B">
        <w:rPr>
          <w:rFonts w:asciiTheme="minorHAnsi" w:hAnsiTheme="minorHAnsi" w:cstheme="minorHAnsi"/>
        </w:rPr>
        <w:t>When setting the budget from 1st April 2024 the governors agreed to invest in three much needed posts; a pastoral welfare officer role, the continuation of the existing ‘booster’ teacher post, and the recruitment of an additional higher-level teaching assistant. In a full year, these posts will cost just under £100k, although the teaching assistant post will help to reduce our need for the use of agency staff when absences occur so will offset some our costs.</w:t>
      </w:r>
    </w:p>
    <w:p w14:paraId="14B2902C" w14:textId="77777777" w:rsidR="00934741" w:rsidRPr="00D66A7B" w:rsidRDefault="00934741" w:rsidP="0062584B">
      <w:pPr>
        <w:rPr>
          <w:rFonts w:asciiTheme="minorHAnsi" w:hAnsiTheme="minorHAnsi" w:cstheme="minorHAnsi"/>
        </w:rPr>
      </w:pPr>
      <w:r w:rsidRPr="00D66A7B">
        <w:rPr>
          <w:rFonts w:asciiTheme="minorHAnsi" w:hAnsiTheme="minorHAnsi" w:cstheme="minorHAnsi"/>
        </w:rPr>
        <w:t xml:space="preserve">The governors were able to pay for these appointments partly through a slight increase in our government funding but also by using some of our quite substantial financial reserves. The reserves remain at an acceptable level, as endorsed by the county council’s financial advisor and governors will be working throughout the financial year to find economies </w:t>
      </w:r>
      <w:r w:rsidRPr="00D66A7B">
        <w:rPr>
          <w:rFonts w:asciiTheme="minorHAnsi" w:hAnsiTheme="minorHAnsi" w:cstheme="minorHAnsi"/>
        </w:rPr>
        <w:t>that can replenish them and allow the school’s current activities to continue over the medium to long term. Our actions in this area will include continuing to compare our spending with other schools to try to identify better ways of spending our money, having a workshop to discuss realistic ideas to reduce our spending and/or get more value from what we do spend, and a small group of governors examining each of our budget items in detail to confirm that it is needed and well spent.</w:t>
      </w:r>
    </w:p>
    <w:p w14:paraId="51757EAB" w14:textId="77777777" w:rsidR="00934741" w:rsidRPr="00D66A7B" w:rsidRDefault="00934741" w:rsidP="0062584B">
      <w:pPr>
        <w:rPr>
          <w:rFonts w:asciiTheme="minorHAnsi" w:hAnsiTheme="minorHAnsi" w:cstheme="minorHAnsi"/>
        </w:rPr>
      </w:pPr>
      <w:r w:rsidRPr="00D66A7B">
        <w:rPr>
          <w:rFonts w:asciiTheme="minorHAnsi" w:hAnsiTheme="minorHAnsi" w:cstheme="minorHAnsi"/>
        </w:rPr>
        <w:t>The school now spends approximately £2.4m per annum, with most of that coming from the government and the county council on a formula basis though we also receive money from letting our premises out of hours and benefit from the fundraising of our local community via our active FABS group to whom we are very grateful.</w:t>
      </w:r>
    </w:p>
    <w:p w14:paraId="669ACD2E" w14:textId="77777777" w:rsidR="00934741" w:rsidRPr="00D66A7B" w:rsidRDefault="00934741" w:rsidP="004019B6">
      <w:pPr>
        <w:rPr>
          <w:rFonts w:asciiTheme="minorHAnsi" w:hAnsiTheme="minorHAnsi" w:cstheme="minorHAnsi"/>
        </w:rPr>
      </w:pPr>
      <w:r w:rsidRPr="00D66A7B">
        <w:rPr>
          <w:rFonts w:asciiTheme="minorHAnsi" w:hAnsiTheme="minorHAnsi" w:cstheme="minorHAnsi"/>
        </w:rPr>
        <w:t xml:space="preserve">In addition to setting the budget for the year ahead, governors also monitor the budget in-year and analyse the year-end spending compared to budget. For the year ending 31st March 2024 the school had a net underspend of approximately £40k on a budget of £2.3m for that year, which was a favourable variance of 1.7%, indicating good budgetary control. </w:t>
      </w:r>
    </w:p>
    <w:p w14:paraId="04EFD780" w14:textId="6B33570F" w:rsidR="004A5156" w:rsidRPr="00D66A7B" w:rsidRDefault="004A5156" w:rsidP="004A5156">
      <w:pPr>
        <w:pStyle w:val="Quotation"/>
        <w:rPr>
          <w:rFonts w:asciiTheme="minorHAnsi" w:hAnsiTheme="minorHAnsi" w:cstheme="minorHAnsi"/>
        </w:rPr>
      </w:pPr>
      <w:r w:rsidRPr="00D66A7B">
        <w:rPr>
          <w:rFonts w:asciiTheme="minorHAnsi" w:hAnsiTheme="minorHAnsi" w:cstheme="minorHAnsi"/>
        </w:rPr>
        <w:t>“…</w:t>
      </w:r>
      <w:r w:rsidR="008F49A2" w:rsidRPr="00D66A7B">
        <w:rPr>
          <w:rFonts w:asciiTheme="minorHAnsi" w:hAnsiTheme="minorHAnsi" w:cstheme="minorHAnsi"/>
        </w:rPr>
        <w:t>the main financial challenge facing the school now concerns our capital monies</w:t>
      </w:r>
      <w:r w:rsidRPr="00D66A7B">
        <w:rPr>
          <w:rFonts w:asciiTheme="minorHAnsi" w:hAnsiTheme="minorHAnsi" w:cstheme="minorHAnsi"/>
        </w:rPr>
        <w:t>…”</w:t>
      </w:r>
    </w:p>
    <w:p w14:paraId="2D8AF532" w14:textId="77777777" w:rsidR="00934741" w:rsidRPr="00D66A7B" w:rsidRDefault="00934741" w:rsidP="0062584B">
      <w:pPr>
        <w:rPr>
          <w:rFonts w:asciiTheme="minorHAnsi" w:hAnsiTheme="minorHAnsi" w:cstheme="minorHAnsi"/>
        </w:rPr>
      </w:pPr>
      <w:r w:rsidRPr="00D66A7B">
        <w:rPr>
          <w:rFonts w:asciiTheme="minorHAnsi" w:hAnsiTheme="minorHAnsi" w:cstheme="minorHAnsi"/>
        </w:rPr>
        <w:t>The main financial challenge facing the school now concerns our capital monies, where our building has several urgent needs and some of our IT equipment, such as laptops for the children and staff need replacement. The governors will be addressing these issues in the coming months. We also await news of the first funding settlement for schools to be announced by the new Government.</w:t>
      </w:r>
    </w:p>
    <w:p w14:paraId="40B0A56C" w14:textId="41A867B5" w:rsidR="002D195C" w:rsidRPr="00D66A7B" w:rsidRDefault="00934741" w:rsidP="0062584B">
      <w:pPr>
        <w:rPr>
          <w:rFonts w:asciiTheme="minorHAnsi" w:hAnsiTheme="minorHAnsi" w:cstheme="minorHAnsi"/>
        </w:rPr>
      </w:pPr>
      <w:r w:rsidRPr="00D66A7B">
        <w:rPr>
          <w:rFonts w:asciiTheme="minorHAnsi" w:hAnsiTheme="minorHAnsi" w:cstheme="minorHAnsi"/>
        </w:rPr>
        <w:t>As always, the governors thank our staff for their work on our finances.</w:t>
      </w:r>
    </w:p>
    <w:p w14:paraId="5B4DD247" w14:textId="1D3E4A7A" w:rsidR="007B2DB0" w:rsidRPr="00D66A7B" w:rsidRDefault="007B2DB0" w:rsidP="002D195C">
      <w:pPr>
        <w:rPr>
          <w:rFonts w:asciiTheme="minorHAnsi" w:hAnsiTheme="minorHAnsi" w:cstheme="minorHAnsi"/>
        </w:rPr>
      </w:pPr>
    </w:p>
    <w:p w14:paraId="5C94975E" w14:textId="77777777" w:rsidR="00D47C9C" w:rsidRPr="00D66A7B" w:rsidRDefault="00D47C9C" w:rsidP="002D195C">
      <w:pPr>
        <w:rPr>
          <w:rFonts w:asciiTheme="minorHAnsi" w:hAnsiTheme="minorHAnsi" w:cstheme="minorHAnsi"/>
        </w:rPr>
      </w:pPr>
    </w:p>
    <w:p w14:paraId="442CCE0F" w14:textId="77777777" w:rsidR="00CD5343" w:rsidRPr="00D66A7B" w:rsidRDefault="00CD5343" w:rsidP="002D195C">
      <w:pPr>
        <w:rPr>
          <w:rFonts w:asciiTheme="minorHAnsi" w:hAnsiTheme="minorHAnsi" w:cstheme="minorHAnsi"/>
        </w:rPr>
      </w:pPr>
    </w:p>
    <w:p w14:paraId="586F0A4B" w14:textId="77777777" w:rsidR="00D47C9C" w:rsidRPr="00D66A7B" w:rsidRDefault="00D47C9C" w:rsidP="002D195C">
      <w:pPr>
        <w:rPr>
          <w:rFonts w:asciiTheme="minorHAnsi" w:hAnsiTheme="minorHAnsi" w:cstheme="minorHAnsi"/>
        </w:rPr>
      </w:pPr>
    </w:p>
    <w:p w14:paraId="5388C383" w14:textId="61EFF28D" w:rsidR="00B20B35" w:rsidRPr="00D66A7B" w:rsidRDefault="003769E4" w:rsidP="00B5788A">
      <w:pPr>
        <w:pStyle w:val="Heading1"/>
        <w:rPr>
          <w:rFonts w:asciiTheme="minorHAnsi" w:hAnsiTheme="minorHAnsi" w:cstheme="minorHAnsi"/>
        </w:rPr>
      </w:pPr>
      <w:r w:rsidRPr="00D66A7B">
        <w:rPr>
          <w:rStyle w:val="Heading1Char"/>
          <w:rFonts w:asciiTheme="minorHAnsi" w:hAnsiTheme="minorHAnsi" w:cstheme="minorHAnsi"/>
          <w:noProof/>
        </w:rPr>
        <mc:AlternateContent>
          <mc:Choice Requires="wpg">
            <w:drawing>
              <wp:anchor distT="0" distB="0" distL="114300" distR="114300" simplePos="0" relativeHeight="251657216" behindDoc="0" locked="0" layoutInCell="1" allowOverlap="1" wp14:anchorId="3D9A7B42" wp14:editId="2F8CF120">
                <wp:simplePos x="0" y="0"/>
                <wp:positionH relativeFrom="column">
                  <wp:posOffset>0</wp:posOffset>
                </wp:positionH>
                <wp:positionV relativeFrom="paragraph">
                  <wp:posOffset>-635</wp:posOffset>
                </wp:positionV>
                <wp:extent cx="2197735" cy="215265"/>
                <wp:effectExtent l="7620" t="9525" r="13970" b="3810"/>
                <wp:wrapNone/>
                <wp:docPr id="138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215265"/>
                          <a:chOff x="0" y="0"/>
                          <a:chExt cx="21982" cy="2158"/>
                        </a:xfrm>
                      </wpg:grpSpPr>
                      <wps:wsp>
                        <wps:cNvPr id="1389" name="AutoShape 31"/>
                        <wps:cNvSpPr>
                          <a:spLocks/>
                        </wps:cNvSpPr>
                        <wps:spPr bwMode="auto">
                          <a:xfrm>
                            <a:off x="0" y="0"/>
                            <a:ext cx="21982" cy="457"/>
                          </a:xfrm>
                          <a:custGeom>
                            <a:avLst/>
                            <a:gdLst>
                              <a:gd name="T0" fmla="*/ 2044700 w 2044700"/>
                              <a:gd name="T1" fmla="*/ 0 h 45719"/>
                              <a:gd name="T2" fmla="*/ 0 w 2044700"/>
                              <a:gd name="T3" fmla="*/ 0 h 45719"/>
                              <a:gd name="T4" fmla="*/ 0 w 2044700"/>
                              <a:gd name="T5" fmla="*/ 0 h 45719"/>
                              <a:gd name="T6" fmla="*/ 2044700 w 2044700"/>
                              <a:gd name="T7" fmla="*/ 45719 h 45719"/>
                            </a:gdLst>
                            <a:ahLst/>
                            <a:cxnLst>
                              <a:cxn ang="0">
                                <a:pos x="T0" y="T1"/>
                              </a:cxn>
                              <a:cxn ang="0">
                                <a:pos x="T2" y="T3"/>
                              </a:cxn>
                            </a:cxnLst>
                            <a:rect l="T4" t="T5" r="T6" b="T7"/>
                            <a:pathLst>
                              <a:path w="2044700" h="45719">
                                <a:moveTo>
                                  <a:pt x="2044700" y="0"/>
                                </a:moveTo>
                                <a:lnTo>
                                  <a:pt x="0" y="0"/>
                                </a:lnTo>
                              </a:path>
                            </a:pathLst>
                          </a:custGeom>
                          <a:noFill/>
                          <a:ln w="12700">
                            <a:solidFill>
                              <a:srgbClr val="0000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Shape 13242"/>
                        <wps:cNvSpPr>
                          <a:spLocks/>
                        </wps:cNvSpPr>
                        <wps:spPr bwMode="auto">
                          <a:xfrm>
                            <a:off x="0" y="0"/>
                            <a:ext cx="2159" cy="215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1F420E90" id="Group 9" o:spid="_x0000_s1026" style="position:absolute;margin-left:0;margin-top:-.05pt;width:173.05pt;height:16.95pt;z-index:251657216;mso-width-relative:margin;mso-height-relative:margin" coordsize="2198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">
                <v:shape id="AutoShape 31" o:spid="_x0000_s1027" style="position:absolute;width:21982;height:457;visibility:visible;mso-wrap-style:square;v-text-anchor:top" coordsize="204470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" path="m2044700,l,e" filled="f" strokecolor="#006" strokeweight="1pt">
                  <v:stroke miterlimit="66585f" joinstyle="miter"/>
                  <v:path arrowok="t" o:connecttype="custom" o:connectlocs="21982,0;0,0" o:connectangles="0,0" textboxrect="0,0,2044700,45719"/>
                </v:shape>
                <v:shape id="Shape 13242" o:spid="_x0000_s1028" style="position:absolute;width:2159;height:215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" path="m,l215900,r,215900l,215900,,e" fillcolor="#006" stroked="f" strokeweight="0">
                  <v:stroke miterlimit="66585f" joinstyle="miter"/>
                  <v:path arrowok="t" o:connecttype="custom" o:connectlocs="0,0;2159,0;2159,2158;0,2158;0,0" o:connectangles="0,0,0,0,0" textboxrect="0,0,215900,215900"/>
                </v:shape>
              </v:group>
            </w:pict>
          </mc:Fallback>
        </mc:AlternateContent>
      </w:r>
      <w:r w:rsidR="00B20B35" w:rsidRPr="00D66A7B">
        <w:rPr>
          <w:rFonts w:asciiTheme="minorHAnsi" w:hAnsiTheme="minorHAnsi" w:cstheme="minorHAnsi"/>
        </w:rPr>
        <w:t>Safeguarding</w:t>
      </w:r>
    </w:p>
    <w:p w14:paraId="023C72CA" w14:textId="237CCC67" w:rsidR="00592178" w:rsidRPr="00D66A7B" w:rsidRDefault="00856ABC" w:rsidP="00592178">
      <w:pPr>
        <w:pStyle w:val="Bold"/>
        <w:rPr>
          <w:rFonts w:asciiTheme="minorHAnsi" w:hAnsiTheme="minorHAnsi" w:cstheme="minorHAnsi"/>
        </w:rPr>
      </w:pPr>
      <w:r w:rsidRPr="00D66A7B">
        <w:rPr>
          <w:rFonts w:asciiTheme="minorHAnsi" w:hAnsiTheme="minorHAnsi" w:cstheme="minorHAnsi"/>
        </w:rPr>
        <w:t xml:space="preserve">Maureen </w:t>
      </w:r>
      <w:proofErr w:type="spellStart"/>
      <w:r w:rsidRPr="00D66A7B">
        <w:rPr>
          <w:rFonts w:asciiTheme="minorHAnsi" w:hAnsiTheme="minorHAnsi" w:cstheme="minorHAnsi"/>
        </w:rPr>
        <w:t>Tsentides</w:t>
      </w:r>
      <w:proofErr w:type="spellEnd"/>
      <w:r w:rsidRPr="00D66A7B">
        <w:rPr>
          <w:rFonts w:asciiTheme="minorHAnsi" w:hAnsiTheme="minorHAnsi" w:cstheme="minorHAnsi"/>
        </w:rPr>
        <w:t xml:space="preserve">, Henry Weir and Cynthia </w:t>
      </w:r>
      <w:proofErr w:type="spellStart"/>
      <w:r w:rsidRPr="00D66A7B">
        <w:rPr>
          <w:rFonts w:asciiTheme="minorHAnsi" w:hAnsiTheme="minorHAnsi" w:cstheme="minorHAnsi"/>
        </w:rPr>
        <w:t>Okpokiri</w:t>
      </w:r>
      <w:proofErr w:type="spellEnd"/>
      <w:r w:rsidRPr="00D66A7B" w:rsidDel="00856ABC">
        <w:rPr>
          <w:rFonts w:asciiTheme="minorHAnsi" w:hAnsiTheme="minorHAnsi" w:cstheme="minorHAnsi"/>
        </w:rPr>
        <w:t xml:space="preserve"> </w:t>
      </w:r>
      <w:r w:rsidRPr="00D66A7B">
        <w:rPr>
          <w:rFonts w:asciiTheme="minorHAnsi" w:hAnsiTheme="minorHAnsi" w:cstheme="minorHAnsi"/>
        </w:rPr>
        <w:t xml:space="preserve"> </w:t>
      </w:r>
      <w:r w:rsidR="009044BD" w:rsidRPr="00D66A7B">
        <w:rPr>
          <w:rFonts w:asciiTheme="minorHAnsi" w:hAnsiTheme="minorHAnsi" w:cstheme="minorHAnsi"/>
        </w:rPr>
        <w:t xml:space="preserve"> </w:t>
      </w:r>
    </w:p>
    <w:p w14:paraId="5FD831B1" w14:textId="77777777" w:rsidR="003F2F04" w:rsidRPr="00D66A7B" w:rsidRDefault="003F2F04" w:rsidP="003F2F04">
      <w:pPr>
        <w:pStyle w:val="Bold"/>
        <w:rPr>
          <w:rFonts w:asciiTheme="minorHAnsi" w:hAnsiTheme="minorHAnsi" w:cstheme="minorHAnsi"/>
          <w:b w:val="0"/>
        </w:rPr>
      </w:pPr>
      <w:r w:rsidRPr="00D66A7B">
        <w:rPr>
          <w:rFonts w:asciiTheme="minorHAnsi" w:hAnsiTheme="minorHAnsi" w:cstheme="minorHAnsi"/>
          <w:b w:val="0"/>
        </w:rPr>
        <w:t xml:space="preserve">Keeping children safe is the responsibility of every adult within the school. However, ensuring that all staff and suppliers with access to children are properly vetted and deemed safe to be around children is part of the roles of the school Governors. In the last school year, the nominated link Governors responsible for safeguarding undertook required visits to the school to monitor and review practices and policies meant to keep children safe in the school. During these visits, the designated safeguarding Governors reviewed the Single Central Record (SCR), which is the document where the DBS checks and work clearance records of every staff or personnel in the school are kept. The Governors confirmed that the SCR is appropriately completed and updated, and that the office staff member who maintains the record indeed follows all available guidance in undertaking the task. </w:t>
      </w:r>
    </w:p>
    <w:p w14:paraId="03F7426C" w14:textId="0AE3826E" w:rsidR="003F2F04" w:rsidRPr="00D66A7B" w:rsidRDefault="003F2F04" w:rsidP="003F2F04">
      <w:pPr>
        <w:pStyle w:val="Bold"/>
        <w:rPr>
          <w:rFonts w:asciiTheme="minorHAnsi" w:hAnsiTheme="minorHAnsi" w:cstheme="minorHAnsi"/>
          <w:b w:val="0"/>
        </w:rPr>
      </w:pPr>
      <w:r w:rsidRPr="00D66A7B">
        <w:rPr>
          <w:rFonts w:asciiTheme="minorHAnsi" w:hAnsiTheme="minorHAnsi" w:cstheme="minorHAnsi"/>
          <w:b w:val="0"/>
        </w:rPr>
        <w:t xml:space="preserve">The Governors attend necessary training regarding safeguarding and check that staff and other relevant personnel are up to date with similar required training. Staff and personnel have the various means, including whistleblowing, to raise concerns about the well-being of children and staff. Parents and guardians can also raise concerns with the school or </w:t>
      </w:r>
      <w:r w:rsidR="007116CF" w:rsidRPr="00D66A7B">
        <w:rPr>
          <w:rFonts w:asciiTheme="minorHAnsi" w:hAnsiTheme="minorHAnsi" w:cstheme="minorHAnsi"/>
          <w:b w:val="0"/>
        </w:rPr>
        <w:t>Governors and</w:t>
      </w:r>
      <w:r w:rsidRPr="00D66A7B">
        <w:rPr>
          <w:rFonts w:asciiTheme="minorHAnsi" w:hAnsiTheme="minorHAnsi" w:cstheme="minorHAnsi"/>
          <w:b w:val="0"/>
        </w:rPr>
        <w:t xml:space="preserve"> do have access to safeguarding information including advice and parenting training options in the parents’ tab of the school’s website. </w:t>
      </w:r>
    </w:p>
    <w:p w14:paraId="53C7068D" w14:textId="098B5506" w:rsidR="002D195C" w:rsidRPr="00D66A7B" w:rsidRDefault="003F2F04" w:rsidP="004A5ABB">
      <w:pPr>
        <w:pStyle w:val="Bold"/>
        <w:jc w:val="both"/>
        <w:rPr>
          <w:rFonts w:asciiTheme="minorHAnsi" w:hAnsiTheme="minorHAnsi" w:cstheme="minorHAnsi"/>
          <w:highlight w:val="yellow"/>
        </w:rPr>
      </w:pPr>
      <w:r w:rsidRPr="00D66A7B">
        <w:rPr>
          <w:rFonts w:asciiTheme="minorHAnsi" w:hAnsiTheme="minorHAnsi" w:cstheme="minorHAnsi"/>
          <w:b w:val="0"/>
        </w:rPr>
        <w:t>The school and Governors keep a clear channel of communication with the Local Authority to ensure that new policy developments, including national updates, are received in a timely fashion and applied with due diligence, to ensure that all pupils and staff stay safe within the school.</w:t>
      </w:r>
    </w:p>
    <w:p w14:paraId="47198C09" w14:textId="542507AD" w:rsidR="00777BB5" w:rsidRPr="00D66A7B" w:rsidRDefault="00777BB5">
      <w:pPr>
        <w:rPr>
          <w:rFonts w:asciiTheme="minorHAnsi" w:hAnsiTheme="minorHAnsi" w:cstheme="minorHAnsi"/>
          <w:bCs/>
        </w:rPr>
      </w:pPr>
    </w:p>
    <w:p w14:paraId="527E0C14" w14:textId="0E9CE7A0" w:rsidR="00777BB5" w:rsidRPr="00D66A7B" w:rsidRDefault="00777BB5" w:rsidP="008B025E">
      <w:pPr>
        <w:rPr>
          <w:rFonts w:asciiTheme="minorHAnsi" w:hAnsiTheme="minorHAnsi" w:cstheme="minorHAnsi"/>
          <w:bCs/>
        </w:rPr>
      </w:pPr>
    </w:p>
    <w:p w14:paraId="32F52313" w14:textId="1B6B4837" w:rsidR="006700EF" w:rsidRPr="00D66A7B" w:rsidRDefault="006700EF" w:rsidP="006700EF">
      <w:pPr>
        <w:pStyle w:val="Heading1"/>
        <w:rPr>
          <w:rFonts w:asciiTheme="minorHAnsi" w:hAnsiTheme="minorHAnsi" w:cstheme="minorHAnsi"/>
          <w:bCs/>
        </w:rPr>
      </w:pPr>
      <w:r w:rsidRPr="00D66A7B">
        <w:rPr>
          <w:rStyle w:val="Heading1Char"/>
          <w:rFonts w:asciiTheme="minorHAnsi" w:hAnsiTheme="minorHAnsi" w:cstheme="minorHAnsi"/>
          <w:noProof/>
        </w:rPr>
        <mc:AlternateContent>
          <mc:Choice Requires="wpg">
            <w:drawing>
              <wp:anchor distT="0" distB="0" distL="114300" distR="114300" simplePos="0" relativeHeight="251649536" behindDoc="0" locked="0" layoutInCell="1" allowOverlap="1" wp14:anchorId="481C97DF" wp14:editId="0B2B1E84">
                <wp:simplePos x="0" y="0"/>
                <wp:positionH relativeFrom="column">
                  <wp:posOffset>0</wp:posOffset>
                </wp:positionH>
                <wp:positionV relativeFrom="paragraph">
                  <wp:posOffset>-635</wp:posOffset>
                </wp:positionV>
                <wp:extent cx="2197735" cy="215265"/>
                <wp:effectExtent l="11430" t="9525" r="10160" b="3810"/>
                <wp:wrapNone/>
                <wp:docPr id="47"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215265"/>
                          <a:chOff x="0" y="0"/>
                          <a:chExt cx="21982" cy="2158"/>
                        </a:xfrm>
                      </wpg:grpSpPr>
                      <wps:wsp>
                        <wps:cNvPr id="48" name="AutoShape 22"/>
                        <wps:cNvSpPr>
                          <a:spLocks/>
                        </wps:cNvSpPr>
                        <wps:spPr bwMode="auto">
                          <a:xfrm>
                            <a:off x="0" y="0"/>
                            <a:ext cx="21982" cy="457"/>
                          </a:xfrm>
                          <a:custGeom>
                            <a:avLst/>
                            <a:gdLst>
                              <a:gd name="T0" fmla="*/ 2044700 w 2044700"/>
                              <a:gd name="T1" fmla="*/ 0 h 45719"/>
                              <a:gd name="T2" fmla="*/ 0 w 2044700"/>
                              <a:gd name="T3" fmla="*/ 0 h 45719"/>
                              <a:gd name="T4" fmla="*/ 0 w 2044700"/>
                              <a:gd name="T5" fmla="*/ 0 h 45719"/>
                              <a:gd name="T6" fmla="*/ 2044700 w 2044700"/>
                              <a:gd name="T7" fmla="*/ 45719 h 45719"/>
                            </a:gdLst>
                            <a:ahLst/>
                            <a:cxnLst>
                              <a:cxn ang="0">
                                <a:pos x="T0" y="T1"/>
                              </a:cxn>
                              <a:cxn ang="0">
                                <a:pos x="T2" y="T3"/>
                              </a:cxn>
                            </a:cxnLst>
                            <a:rect l="T4" t="T5" r="T6" b="T7"/>
                            <a:pathLst>
                              <a:path w="2044700" h="45719">
                                <a:moveTo>
                                  <a:pt x="2044700" y="0"/>
                                </a:moveTo>
                                <a:lnTo>
                                  <a:pt x="0" y="0"/>
                                </a:lnTo>
                              </a:path>
                            </a:pathLst>
                          </a:custGeom>
                          <a:noFill/>
                          <a:ln w="12700">
                            <a:solidFill>
                              <a:srgbClr val="0000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13242"/>
                        <wps:cNvSpPr>
                          <a:spLocks/>
                        </wps:cNvSpPr>
                        <wps:spPr bwMode="auto">
                          <a:xfrm>
                            <a:off x="0" y="0"/>
                            <a:ext cx="2159" cy="215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2A3F8234" id="Group 1090" o:spid="_x0000_s1026" style="position:absolute;margin-left:0;margin-top:-.05pt;width:173.05pt;height:16.95pt;z-index:251649536;mso-width-relative:margin;mso-height-relative:margin" coordsize="2198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">
                <v:shape id="AutoShape 22" o:spid="_x0000_s1027" style="position:absolute;width:21982;height:457;visibility:visible;mso-wrap-style:square;v-text-anchor:top" coordsize="204470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" path="m2044700,l,e" filled="f" strokecolor="#006" strokeweight="1pt">
                  <v:stroke miterlimit="66585f" joinstyle="miter"/>
                  <v:path arrowok="t" o:connecttype="custom" o:connectlocs="21982,0;0,0" o:connectangles="0,0" textboxrect="0,0,2044700,45719"/>
                </v:shape>
                <v:shape id="Shape 13242" o:spid="_x0000_s1028" style="position:absolute;width:2159;height:215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" path="m,l215900,r,215900l,215900,,e" fillcolor="#006" stroked="f" strokeweight="0">
                  <v:stroke miterlimit="66585f" joinstyle="miter"/>
                  <v:path arrowok="t" o:connecttype="custom" o:connectlocs="0,0;2159,0;2159,2158;0,2158;0,0" o:connectangles="0,0,0,0,0" textboxrect="0,0,215900,215900"/>
                </v:shape>
              </v:group>
            </w:pict>
          </mc:Fallback>
        </mc:AlternateContent>
      </w:r>
      <w:r w:rsidRPr="00D66A7B">
        <w:rPr>
          <w:rStyle w:val="Heading1Char"/>
          <w:rFonts w:asciiTheme="minorHAnsi" w:hAnsiTheme="minorHAnsi" w:cstheme="minorHAnsi"/>
          <w:noProof/>
        </w:rPr>
        <w:t>FEEDBACK</w:t>
      </w:r>
    </w:p>
    <w:p w14:paraId="014F700A" w14:textId="3D409631" w:rsidR="006700EF" w:rsidRPr="00D66A7B" w:rsidRDefault="006700EF" w:rsidP="006700EF">
      <w:pPr>
        <w:pStyle w:val="Bold"/>
        <w:rPr>
          <w:rFonts w:asciiTheme="minorHAnsi" w:hAnsiTheme="minorHAnsi" w:cstheme="minorHAnsi"/>
        </w:rPr>
      </w:pPr>
      <w:r w:rsidRPr="00D66A7B">
        <w:rPr>
          <w:rFonts w:asciiTheme="minorHAnsi" w:hAnsiTheme="minorHAnsi" w:cstheme="minorHAnsi"/>
        </w:rPr>
        <w:t>Duncan Macfarlane</w:t>
      </w:r>
    </w:p>
    <w:p w14:paraId="3CE18697" w14:textId="0ED6639A" w:rsidR="006700EF" w:rsidRPr="00D66A7B" w:rsidRDefault="002C69C2" w:rsidP="006700EF">
      <w:pPr>
        <w:rPr>
          <w:rFonts w:asciiTheme="minorHAnsi" w:hAnsiTheme="minorHAnsi" w:cstheme="minorHAnsi"/>
          <w:bCs/>
        </w:rPr>
      </w:pPr>
      <w:r w:rsidRPr="00D66A7B">
        <w:rPr>
          <w:rFonts w:asciiTheme="minorHAnsi" w:hAnsiTheme="minorHAnsi" w:cstheme="minorHAnsi"/>
          <w:bCs/>
        </w:rPr>
        <w:t>This year</w:t>
      </w:r>
      <w:r w:rsidR="005D6677" w:rsidRPr="00D66A7B">
        <w:rPr>
          <w:rFonts w:asciiTheme="minorHAnsi" w:hAnsiTheme="minorHAnsi" w:cstheme="minorHAnsi"/>
          <w:bCs/>
        </w:rPr>
        <w:t xml:space="preserve">, </w:t>
      </w:r>
      <w:r w:rsidR="00664E96" w:rsidRPr="00D66A7B">
        <w:rPr>
          <w:rFonts w:asciiTheme="minorHAnsi" w:hAnsiTheme="minorHAnsi" w:cstheme="minorHAnsi"/>
          <w:bCs/>
        </w:rPr>
        <w:t>we used the Ofsted Parent</w:t>
      </w:r>
      <w:r w:rsidR="00033566" w:rsidRPr="00D66A7B">
        <w:rPr>
          <w:rFonts w:asciiTheme="minorHAnsi" w:hAnsiTheme="minorHAnsi" w:cstheme="minorHAnsi"/>
          <w:bCs/>
        </w:rPr>
        <w:t xml:space="preserve"> </w:t>
      </w:r>
      <w:r w:rsidR="00664E96" w:rsidRPr="00D66A7B">
        <w:rPr>
          <w:rFonts w:asciiTheme="minorHAnsi" w:hAnsiTheme="minorHAnsi" w:cstheme="minorHAnsi"/>
          <w:bCs/>
        </w:rPr>
        <w:t xml:space="preserve">View survey for parent feedback. </w:t>
      </w:r>
      <w:r w:rsidR="00DF1F6B" w:rsidRPr="00D66A7B">
        <w:rPr>
          <w:rFonts w:asciiTheme="minorHAnsi" w:hAnsiTheme="minorHAnsi" w:cstheme="minorHAnsi"/>
          <w:bCs/>
        </w:rPr>
        <w:t xml:space="preserve">There were 140 respondents throughout the </w:t>
      </w:r>
      <w:r w:rsidR="00E77CF7" w:rsidRPr="00D66A7B">
        <w:rPr>
          <w:rFonts w:asciiTheme="minorHAnsi" w:hAnsiTheme="minorHAnsi" w:cstheme="minorHAnsi"/>
          <w:bCs/>
        </w:rPr>
        <w:t>23/24 academic year</w:t>
      </w:r>
      <w:r w:rsidR="003B27C7" w:rsidRPr="00D66A7B">
        <w:rPr>
          <w:rFonts w:asciiTheme="minorHAnsi" w:hAnsiTheme="minorHAnsi" w:cstheme="minorHAnsi"/>
          <w:bCs/>
        </w:rPr>
        <w:t>, which continues the pattern of increasing engagement</w:t>
      </w:r>
      <w:r w:rsidR="00A4004B" w:rsidRPr="00D66A7B">
        <w:rPr>
          <w:rFonts w:asciiTheme="minorHAnsi" w:hAnsiTheme="minorHAnsi" w:cstheme="minorHAnsi"/>
          <w:bCs/>
        </w:rPr>
        <w:t xml:space="preserve">. </w:t>
      </w:r>
    </w:p>
    <w:p w14:paraId="61E5163C" w14:textId="200E8A07" w:rsidR="00A80601" w:rsidRPr="00D66A7B" w:rsidRDefault="00A80601" w:rsidP="00A4004B">
      <w:pPr>
        <w:rPr>
          <w:rFonts w:asciiTheme="minorHAnsi" w:hAnsiTheme="minorHAnsi" w:cstheme="minorHAnsi"/>
          <w:bCs/>
          <w:highlight w:val="yellow"/>
        </w:rPr>
      </w:pPr>
    </w:p>
    <w:p w14:paraId="1B28F8CF" w14:textId="14F68A33" w:rsidR="00A80601" w:rsidRPr="00D66A7B" w:rsidRDefault="00A80601" w:rsidP="00A4004B">
      <w:pPr>
        <w:rPr>
          <w:rFonts w:asciiTheme="minorHAnsi" w:hAnsiTheme="minorHAnsi" w:cstheme="minorHAnsi"/>
          <w:bCs/>
        </w:rPr>
      </w:pPr>
      <w:r w:rsidRPr="00D66A7B">
        <w:rPr>
          <w:rFonts w:asciiTheme="minorHAnsi" w:hAnsiTheme="minorHAnsi" w:cstheme="minorHAnsi"/>
          <w:bCs/>
          <w:noProof/>
        </w:rPr>
        <w:drawing>
          <wp:inline distT="0" distB="0" distL="0" distR="0" wp14:anchorId="666B6A26" wp14:editId="7755CC18">
            <wp:extent cx="2180971" cy="1035597"/>
            <wp:effectExtent l="0" t="0" r="0" b="0"/>
            <wp:docPr id="183449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9620" cy="1058697"/>
                    </a:xfrm>
                    <a:prstGeom prst="rect">
                      <a:avLst/>
                    </a:prstGeom>
                    <a:noFill/>
                  </pic:spPr>
                </pic:pic>
              </a:graphicData>
            </a:graphic>
          </wp:inline>
        </w:drawing>
      </w:r>
    </w:p>
    <w:p w14:paraId="65BB00E6" w14:textId="47070503" w:rsidR="00A4004B" w:rsidRPr="00D66A7B" w:rsidRDefault="004A0661" w:rsidP="00A4004B">
      <w:pPr>
        <w:rPr>
          <w:rFonts w:asciiTheme="minorHAnsi" w:hAnsiTheme="minorHAnsi" w:cstheme="minorHAnsi"/>
          <w:bCs/>
        </w:rPr>
      </w:pPr>
      <w:r w:rsidRPr="00D66A7B">
        <w:rPr>
          <w:rFonts w:asciiTheme="minorHAnsi" w:hAnsiTheme="minorHAnsi" w:cstheme="minorHAnsi"/>
          <w:bCs/>
        </w:rPr>
        <w:t>This is great news</w:t>
      </w:r>
      <w:r w:rsidR="00B10F1B" w:rsidRPr="00D66A7B">
        <w:rPr>
          <w:rFonts w:asciiTheme="minorHAnsi" w:hAnsiTheme="minorHAnsi" w:cstheme="minorHAnsi"/>
          <w:bCs/>
        </w:rPr>
        <w:t>,</w:t>
      </w:r>
      <w:r w:rsidRPr="00D66A7B">
        <w:rPr>
          <w:rFonts w:asciiTheme="minorHAnsi" w:hAnsiTheme="minorHAnsi" w:cstheme="minorHAnsi"/>
          <w:bCs/>
        </w:rPr>
        <w:t xml:space="preserve"> as </w:t>
      </w:r>
      <w:r w:rsidR="0070466F" w:rsidRPr="00D66A7B">
        <w:rPr>
          <w:rFonts w:asciiTheme="minorHAnsi" w:hAnsiTheme="minorHAnsi" w:cstheme="minorHAnsi"/>
          <w:bCs/>
        </w:rPr>
        <w:t>with</w:t>
      </w:r>
      <w:r w:rsidRPr="00D66A7B">
        <w:rPr>
          <w:rFonts w:asciiTheme="minorHAnsi" w:hAnsiTheme="minorHAnsi" w:cstheme="minorHAnsi"/>
          <w:bCs/>
        </w:rPr>
        <w:t xml:space="preserve"> more</w:t>
      </w:r>
      <w:r w:rsidR="00832726" w:rsidRPr="00D66A7B">
        <w:rPr>
          <w:rFonts w:asciiTheme="minorHAnsi" w:hAnsiTheme="minorHAnsi" w:cstheme="minorHAnsi"/>
          <w:bCs/>
        </w:rPr>
        <w:t xml:space="preserve"> engagement we get a </w:t>
      </w:r>
      <w:r w:rsidR="00BB0BFA" w:rsidRPr="00D66A7B">
        <w:rPr>
          <w:rFonts w:asciiTheme="minorHAnsi" w:hAnsiTheme="minorHAnsi" w:cstheme="minorHAnsi"/>
          <w:bCs/>
        </w:rPr>
        <w:t>better</w:t>
      </w:r>
      <w:r w:rsidR="000B72BB" w:rsidRPr="00D66A7B">
        <w:rPr>
          <w:rFonts w:asciiTheme="minorHAnsi" w:hAnsiTheme="minorHAnsi" w:cstheme="minorHAnsi"/>
          <w:bCs/>
        </w:rPr>
        <w:t xml:space="preserve"> picture of </w:t>
      </w:r>
      <w:r w:rsidR="000B72BB" w:rsidRPr="00D66A7B">
        <w:rPr>
          <w:rFonts w:asciiTheme="minorHAnsi" w:hAnsiTheme="minorHAnsi" w:cstheme="minorHAnsi"/>
          <w:bCs/>
        </w:rPr>
        <w:t>parent/carers</w:t>
      </w:r>
      <w:r w:rsidR="00C53083" w:rsidRPr="00D66A7B">
        <w:rPr>
          <w:rFonts w:asciiTheme="minorHAnsi" w:hAnsiTheme="minorHAnsi" w:cstheme="minorHAnsi"/>
          <w:bCs/>
        </w:rPr>
        <w:t>’</w:t>
      </w:r>
      <w:r w:rsidR="000B72BB" w:rsidRPr="00D66A7B">
        <w:rPr>
          <w:rFonts w:asciiTheme="minorHAnsi" w:hAnsiTheme="minorHAnsi" w:cstheme="minorHAnsi"/>
          <w:bCs/>
        </w:rPr>
        <w:t xml:space="preserve"> views</w:t>
      </w:r>
      <w:r w:rsidR="00D12507" w:rsidRPr="00D66A7B">
        <w:rPr>
          <w:rFonts w:asciiTheme="minorHAnsi" w:hAnsiTheme="minorHAnsi" w:cstheme="minorHAnsi"/>
          <w:bCs/>
        </w:rPr>
        <w:t xml:space="preserve"> and can use that information to support decision making</w:t>
      </w:r>
      <w:r w:rsidR="000B72BB" w:rsidRPr="00D66A7B">
        <w:rPr>
          <w:rFonts w:asciiTheme="minorHAnsi" w:hAnsiTheme="minorHAnsi" w:cstheme="minorHAnsi"/>
          <w:bCs/>
        </w:rPr>
        <w:t>.</w:t>
      </w:r>
      <w:r w:rsidR="00A4004B" w:rsidRPr="00D66A7B">
        <w:rPr>
          <w:rFonts w:asciiTheme="minorHAnsi" w:hAnsiTheme="minorHAnsi" w:cstheme="minorHAnsi"/>
          <w:bCs/>
        </w:rPr>
        <w:t xml:space="preserve"> </w:t>
      </w:r>
    </w:p>
    <w:p w14:paraId="774D3F9A" w14:textId="0044276E" w:rsidR="005650F2" w:rsidRPr="00D66A7B" w:rsidRDefault="0013017C" w:rsidP="00A4004B">
      <w:pPr>
        <w:rPr>
          <w:rFonts w:asciiTheme="minorHAnsi" w:hAnsiTheme="minorHAnsi" w:cstheme="minorHAnsi"/>
          <w:bCs/>
        </w:rPr>
      </w:pPr>
      <w:r w:rsidRPr="00D66A7B">
        <w:rPr>
          <w:rFonts w:asciiTheme="minorHAnsi" w:hAnsiTheme="minorHAnsi" w:cstheme="minorHAnsi"/>
          <w:bCs/>
        </w:rPr>
        <w:t>Overall</w:t>
      </w:r>
      <w:r w:rsidR="002B6560" w:rsidRPr="00D66A7B">
        <w:rPr>
          <w:rFonts w:asciiTheme="minorHAnsi" w:hAnsiTheme="minorHAnsi" w:cstheme="minorHAnsi"/>
          <w:bCs/>
        </w:rPr>
        <w:t>,</w:t>
      </w:r>
      <w:r w:rsidRPr="00D66A7B">
        <w:rPr>
          <w:rFonts w:asciiTheme="minorHAnsi" w:hAnsiTheme="minorHAnsi" w:cstheme="minorHAnsi"/>
          <w:bCs/>
        </w:rPr>
        <w:t xml:space="preserve"> </w:t>
      </w:r>
      <w:r w:rsidR="001F716E" w:rsidRPr="00D66A7B">
        <w:rPr>
          <w:rFonts w:asciiTheme="minorHAnsi" w:hAnsiTheme="minorHAnsi" w:cstheme="minorHAnsi"/>
          <w:bCs/>
        </w:rPr>
        <w:t>&gt;87</w:t>
      </w:r>
      <w:r w:rsidRPr="00D66A7B">
        <w:rPr>
          <w:rFonts w:asciiTheme="minorHAnsi" w:hAnsiTheme="minorHAnsi" w:cstheme="minorHAnsi"/>
          <w:bCs/>
        </w:rPr>
        <w:t xml:space="preserve">% of </w:t>
      </w:r>
      <w:r w:rsidR="002B6560" w:rsidRPr="00D66A7B">
        <w:rPr>
          <w:rFonts w:asciiTheme="minorHAnsi" w:hAnsiTheme="minorHAnsi" w:cstheme="minorHAnsi"/>
          <w:bCs/>
        </w:rPr>
        <w:t xml:space="preserve">the </w:t>
      </w:r>
      <w:r w:rsidR="00E96824" w:rsidRPr="00D66A7B">
        <w:rPr>
          <w:rFonts w:asciiTheme="minorHAnsi" w:hAnsiTheme="minorHAnsi" w:cstheme="minorHAnsi"/>
          <w:bCs/>
        </w:rPr>
        <w:t xml:space="preserve">respondents agreed with the statements, with particularly high scores for </w:t>
      </w:r>
      <w:r w:rsidR="00B10DD2" w:rsidRPr="00D66A7B">
        <w:rPr>
          <w:rFonts w:asciiTheme="minorHAnsi" w:hAnsiTheme="minorHAnsi" w:cstheme="minorHAnsi"/>
          <w:bCs/>
        </w:rPr>
        <w:t>"The school makes me aware of what my child will learn during the year"; "My child feels safe at school"; "I would recommend the school to another parent" and "There is a good range of subjects available to my child at this school"</w:t>
      </w:r>
      <w:r w:rsidR="000B157C" w:rsidRPr="00D66A7B">
        <w:rPr>
          <w:rFonts w:asciiTheme="minorHAnsi" w:hAnsiTheme="minorHAnsi" w:cstheme="minorHAnsi"/>
          <w:bCs/>
        </w:rPr>
        <w:t>.</w:t>
      </w:r>
    </w:p>
    <w:p w14:paraId="36C50018" w14:textId="77777777" w:rsidR="00777BB5" w:rsidRPr="00D66A7B" w:rsidRDefault="00777BB5" w:rsidP="004A5ABB">
      <w:pPr>
        <w:ind w:left="0" w:firstLine="0"/>
        <w:rPr>
          <w:rFonts w:asciiTheme="minorHAnsi" w:hAnsiTheme="minorHAnsi" w:cstheme="minorHAnsi"/>
          <w:bCs/>
        </w:rPr>
      </w:pPr>
    </w:p>
    <w:p w14:paraId="13A05B51" w14:textId="58EC6DF9" w:rsidR="006839A8" w:rsidRPr="00D66A7B" w:rsidRDefault="003769E4" w:rsidP="00D00EB2">
      <w:pPr>
        <w:pStyle w:val="Heading1"/>
        <w:rPr>
          <w:rFonts w:asciiTheme="minorHAnsi" w:hAnsiTheme="minorHAnsi" w:cstheme="minorHAnsi"/>
          <w:bCs/>
        </w:rPr>
      </w:pPr>
      <w:r w:rsidRPr="00D66A7B">
        <w:rPr>
          <w:rStyle w:val="Heading1Char"/>
          <w:rFonts w:asciiTheme="minorHAnsi" w:hAnsiTheme="minorHAnsi" w:cstheme="minorHAnsi"/>
          <w:noProof/>
        </w:rPr>
        <mc:AlternateContent>
          <mc:Choice Requires="wpg">
            <w:drawing>
              <wp:anchor distT="0" distB="0" distL="114300" distR="114300" simplePos="0" relativeHeight="251659776" behindDoc="0" locked="0" layoutInCell="1" allowOverlap="1" wp14:anchorId="12CCD217" wp14:editId="4D0B1F48">
                <wp:simplePos x="0" y="0"/>
                <wp:positionH relativeFrom="column">
                  <wp:posOffset>0</wp:posOffset>
                </wp:positionH>
                <wp:positionV relativeFrom="paragraph">
                  <wp:posOffset>-635</wp:posOffset>
                </wp:positionV>
                <wp:extent cx="2197735" cy="215265"/>
                <wp:effectExtent l="11430" t="9525" r="10160" b="3810"/>
                <wp:wrapNone/>
                <wp:docPr id="1383"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215265"/>
                          <a:chOff x="0" y="0"/>
                          <a:chExt cx="21982" cy="2158"/>
                        </a:xfrm>
                      </wpg:grpSpPr>
                      <wps:wsp>
                        <wps:cNvPr id="1386" name="AutoShape 22"/>
                        <wps:cNvSpPr>
                          <a:spLocks/>
                        </wps:cNvSpPr>
                        <wps:spPr bwMode="auto">
                          <a:xfrm>
                            <a:off x="0" y="0"/>
                            <a:ext cx="21982" cy="457"/>
                          </a:xfrm>
                          <a:custGeom>
                            <a:avLst/>
                            <a:gdLst>
                              <a:gd name="T0" fmla="*/ 2044700 w 2044700"/>
                              <a:gd name="T1" fmla="*/ 0 h 45719"/>
                              <a:gd name="T2" fmla="*/ 0 w 2044700"/>
                              <a:gd name="T3" fmla="*/ 0 h 45719"/>
                              <a:gd name="T4" fmla="*/ 0 w 2044700"/>
                              <a:gd name="T5" fmla="*/ 0 h 45719"/>
                              <a:gd name="T6" fmla="*/ 2044700 w 2044700"/>
                              <a:gd name="T7" fmla="*/ 45719 h 45719"/>
                            </a:gdLst>
                            <a:ahLst/>
                            <a:cxnLst>
                              <a:cxn ang="0">
                                <a:pos x="T0" y="T1"/>
                              </a:cxn>
                              <a:cxn ang="0">
                                <a:pos x="T2" y="T3"/>
                              </a:cxn>
                            </a:cxnLst>
                            <a:rect l="T4" t="T5" r="T6" b="T7"/>
                            <a:pathLst>
                              <a:path w="2044700" h="45719">
                                <a:moveTo>
                                  <a:pt x="2044700" y="0"/>
                                </a:moveTo>
                                <a:lnTo>
                                  <a:pt x="0" y="0"/>
                                </a:lnTo>
                              </a:path>
                            </a:pathLst>
                          </a:custGeom>
                          <a:noFill/>
                          <a:ln w="12700">
                            <a:solidFill>
                              <a:srgbClr val="0000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Shape 13242"/>
                        <wps:cNvSpPr>
                          <a:spLocks/>
                        </wps:cNvSpPr>
                        <wps:spPr bwMode="auto">
                          <a:xfrm>
                            <a:off x="0" y="0"/>
                            <a:ext cx="2159" cy="215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1EA67EDF" id="Group 1090" o:spid="_x0000_s1026" style="position:absolute;margin-left:0;margin-top:-.05pt;width:173.05pt;height:16.95pt;z-index:251659776;mso-width-relative:margin;mso-height-relative:margin" coordsize="2198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">
                <v:shape id="AutoShape 22" o:spid="_x0000_s1027" style="position:absolute;width:21982;height:457;visibility:visible;mso-wrap-style:square;v-text-anchor:top" coordsize="204470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" path="m2044700,l,e" filled="f" strokecolor="#006" strokeweight="1pt">
                  <v:stroke miterlimit="66585f" joinstyle="miter"/>
                  <v:path arrowok="t" o:connecttype="custom" o:connectlocs="21982,0;0,0" o:connectangles="0,0" textboxrect="0,0,2044700,45719"/>
                </v:shape>
                <v:shape id="Shape 13242" o:spid="_x0000_s1028" style="position:absolute;width:2159;height:215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" path="m,l215900,r,215900l,215900,,e" fillcolor="#006" stroked="f" strokeweight="0">
                  <v:stroke miterlimit="66585f" joinstyle="miter"/>
                  <v:path arrowok="t" o:connecttype="custom" o:connectlocs="0,0;2159,0;2159,2158;0,2158;0,0" o:connectangles="0,0,0,0,0" textboxrect="0,0,215900,215900"/>
                </v:shape>
              </v:group>
            </w:pict>
          </mc:Fallback>
        </mc:AlternateContent>
      </w:r>
      <w:r w:rsidR="0049656C" w:rsidRPr="00D66A7B">
        <w:rPr>
          <w:rFonts w:asciiTheme="minorHAnsi" w:hAnsiTheme="minorHAnsi" w:cstheme="minorHAnsi"/>
          <w:bCs/>
        </w:rPr>
        <w:t>Sharing</w:t>
      </w:r>
    </w:p>
    <w:p w14:paraId="57B5D68F" w14:textId="267F815C" w:rsidR="00DB2839" w:rsidRPr="00D66A7B" w:rsidRDefault="002C58D2" w:rsidP="0049656C">
      <w:pPr>
        <w:rPr>
          <w:rFonts w:asciiTheme="minorHAnsi" w:hAnsiTheme="minorHAnsi" w:cstheme="minorHAnsi"/>
          <w:bCs/>
        </w:rPr>
      </w:pPr>
      <w:r w:rsidRPr="00D66A7B">
        <w:rPr>
          <w:rFonts w:asciiTheme="minorHAnsi" w:hAnsiTheme="minorHAnsi" w:cstheme="minorHAnsi"/>
          <w:bCs/>
        </w:rPr>
        <w:t xml:space="preserve">To facilitate oversight of the various curricula areas, Governors pair with the Teacher Curricula Leads. We are always particularly keen to discuss resource matters with the teachers </w:t>
      </w:r>
      <w:r w:rsidRPr="00D66A7B">
        <w:rPr>
          <w:rFonts w:asciiTheme="minorHAnsi" w:hAnsiTheme="minorHAnsi" w:cstheme="minorHAnsi"/>
          <w:bCs/>
        </w:rPr>
        <w:t>and how any additional funds we might manage to afford can be put to best use to help the children</w:t>
      </w:r>
      <w:r w:rsidR="00775DD7" w:rsidRPr="00D66A7B">
        <w:rPr>
          <w:rFonts w:asciiTheme="minorHAnsi" w:hAnsiTheme="minorHAnsi" w:cstheme="minorHAnsi"/>
          <w:bCs/>
        </w:rPr>
        <w:t>.</w:t>
      </w:r>
    </w:p>
    <w:p w14:paraId="635EA9DE" w14:textId="77777777" w:rsidR="00A6306D" w:rsidRPr="00D66A7B" w:rsidRDefault="00A6306D" w:rsidP="0049656C">
      <w:pPr>
        <w:rPr>
          <w:rFonts w:asciiTheme="minorHAnsi" w:hAnsiTheme="minorHAnsi" w:cstheme="minorHAnsi"/>
          <w:bCs/>
        </w:rPr>
      </w:pPr>
    </w:p>
    <w:p w14:paraId="7956AC24" w14:textId="049274BA" w:rsidR="002D195C" w:rsidRPr="00D66A7B" w:rsidRDefault="003769E4" w:rsidP="0049656C">
      <w:pPr>
        <w:rPr>
          <w:rFonts w:asciiTheme="minorHAnsi" w:hAnsiTheme="minorHAnsi" w:cstheme="minorHAnsi"/>
          <w:bCs/>
        </w:rPr>
      </w:pPr>
      <w:r w:rsidRPr="00D66A7B">
        <w:rPr>
          <w:rStyle w:val="Heading1Char"/>
          <w:rFonts w:asciiTheme="minorHAnsi" w:hAnsiTheme="minorHAnsi" w:cstheme="minorHAnsi"/>
          <w:noProof/>
        </w:rPr>
        <mc:AlternateContent>
          <mc:Choice Requires="wpg">
            <w:drawing>
              <wp:anchor distT="0" distB="0" distL="114300" distR="114300" simplePos="0" relativeHeight="251665920" behindDoc="0" locked="0" layoutInCell="1" allowOverlap="1" wp14:anchorId="0E9A42A9" wp14:editId="42015E32">
                <wp:simplePos x="0" y="0"/>
                <wp:positionH relativeFrom="column">
                  <wp:posOffset>-4445</wp:posOffset>
                </wp:positionH>
                <wp:positionV relativeFrom="paragraph">
                  <wp:posOffset>135255</wp:posOffset>
                </wp:positionV>
                <wp:extent cx="2197735" cy="215265"/>
                <wp:effectExtent l="10795" t="6985" r="10795" b="0"/>
                <wp:wrapNone/>
                <wp:docPr id="31"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215265"/>
                          <a:chOff x="0" y="0"/>
                          <a:chExt cx="21982" cy="2158"/>
                        </a:xfrm>
                      </wpg:grpSpPr>
                      <wps:wsp>
                        <wps:cNvPr id="1376" name="AutoShape 15"/>
                        <wps:cNvSpPr>
                          <a:spLocks/>
                        </wps:cNvSpPr>
                        <wps:spPr bwMode="auto">
                          <a:xfrm>
                            <a:off x="0" y="0"/>
                            <a:ext cx="21982" cy="457"/>
                          </a:xfrm>
                          <a:custGeom>
                            <a:avLst/>
                            <a:gdLst>
                              <a:gd name="T0" fmla="*/ 2044700 w 2044700"/>
                              <a:gd name="T1" fmla="*/ 0 h 45719"/>
                              <a:gd name="T2" fmla="*/ 0 w 2044700"/>
                              <a:gd name="T3" fmla="*/ 0 h 45719"/>
                              <a:gd name="T4" fmla="*/ 0 w 2044700"/>
                              <a:gd name="T5" fmla="*/ 0 h 45719"/>
                              <a:gd name="T6" fmla="*/ 2044700 w 2044700"/>
                              <a:gd name="T7" fmla="*/ 45719 h 45719"/>
                            </a:gdLst>
                            <a:ahLst/>
                            <a:cxnLst>
                              <a:cxn ang="0">
                                <a:pos x="T0" y="T1"/>
                              </a:cxn>
                              <a:cxn ang="0">
                                <a:pos x="T2" y="T3"/>
                              </a:cxn>
                            </a:cxnLst>
                            <a:rect l="T4" t="T5" r="T6" b="T7"/>
                            <a:pathLst>
                              <a:path w="2044700" h="45719">
                                <a:moveTo>
                                  <a:pt x="2044700" y="0"/>
                                </a:moveTo>
                                <a:lnTo>
                                  <a:pt x="0" y="0"/>
                                </a:lnTo>
                              </a:path>
                            </a:pathLst>
                          </a:custGeom>
                          <a:noFill/>
                          <a:ln w="12700">
                            <a:solidFill>
                              <a:srgbClr val="000066"/>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Shape 13242"/>
                        <wps:cNvSpPr>
                          <a:spLocks/>
                        </wps:cNvSpPr>
                        <wps:spPr bwMode="auto">
                          <a:xfrm>
                            <a:off x="0" y="0"/>
                            <a:ext cx="2159" cy="215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6568B10D" id="Group 1103" o:spid="_x0000_s1026" style="position:absolute;margin-left:-.35pt;margin-top:10.65pt;width:173.05pt;height:16.95pt;z-index:251665920;mso-width-relative:margin;mso-height-relative:margin" coordsize="21982,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">
                <v:shape id="AutoShape 15" o:spid="_x0000_s1027" style="position:absolute;width:21982;height:457;visibility:visible;mso-wrap-style:square;v-text-anchor:top" coordsize="204470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" path="m2044700,l,e" filled="f" strokecolor="#006" strokeweight="1pt">
                  <v:stroke miterlimit="66585f" joinstyle="miter"/>
                  <v:path arrowok="t" o:connecttype="custom" o:connectlocs="21982,0;0,0" o:connectangles="0,0" textboxrect="0,0,2044700,45719"/>
                </v:shape>
                <v:shape id="Shape 13242" o:spid="_x0000_s1028" style="position:absolute;width:2159;height:215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" path="m,l215900,r,215900l,215900,,e" fillcolor="#006" stroked="f" strokeweight="0">
                  <v:stroke miterlimit="66585f" joinstyle="miter"/>
                  <v:path arrowok="t" o:connecttype="custom" o:connectlocs="0,0;2159,0;2159,2158;0,2158;0,0" o:connectangles="0,0,0,0,0" textboxrect="0,0,215900,215900"/>
                </v:shape>
              </v:group>
            </w:pict>
          </mc:Fallback>
        </mc:AlternateContent>
      </w:r>
    </w:p>
    <w:p w14:paraId="4E9D4053" w14:textId="0D16D85E" w:rsidR="007B2DB0" w:rsidRPr="00D66A7B" w:rsidRDefault="007B2DB0" w:rsidP="002D195C">
      <w:pPr>
        <w:pStyle w:val="Heading1"/>
        <w:rPr>
          <w:rFonts w:asciiTheme="minorHAnsi" w:hAnsiTheme="minorHAnsi" w:cstheme="minorHAnsi"/>
        </w:rPr>
      </w:pPr>
      <w:r w:rsidRPr="00D66A7B">
        <w:rPr>
          <w:rFonts w:asciiTheme="minorHAnsi" w:hAnsiTheme="minorHAnsi" w:cstheme="minorHAnsi"/>
        </w:rPr>
        <w:t>THANK YOU</w:t>
      </w:r>
    </w:p>
    <w:p w14:paraId="459F2A91" w14:textId="402E0551" w:rsidR="0049656C" w:rsidRPr="00D66A7B" w:rsidRDefault="00BA5D8E" w:rsidP="0049656C">
      <w:pPr>
        <w:rPr>
          <w:rFonts w:asciiTheme="minorHAnsi" w:hAnsiTheme="minorHAnsi" w:cstheme="minorHAnsi"/>
          <w:bCs/>
        </w:rPr>
      </w:pPr>
      <w:r w:rsidRPr="00D66A7B">
        <w:rPr>
          <w:rFonts w:asciiTheme="minorHAnsi" w:hAnsiTheme="minorHAnsi" w:cstheme="minorHAnsi"/>
          <w:bCs/>
        </w:rPr>
        <w:t>The Governors would like to thank all the school staff who have worked tirelessly over the last year to make The Bellbird School an excellent successful environment for learning.  Their achievements are plain for all to see, and they and our pupils are a credit to the school. Thank you also to our wonderful parents and carers for your help and support</w:t>
      </w:r>
      <w:r w:rsidR="00775DD7" w:rsidRPr="00D66A7B">
        <w:rPr>
          <w:rFonts w:asciiTheme="minorHAnsi" w:hAnsiTheme="minorHAnsi" w:cstheme="minorHAnsi"/>
          <w:bCs/>
        </w:rPr>
        <w:t>.</w:t>
      </w:r>
    </w:p>
    <w:p w14:paraId="3A3E39AF" w14:textId="77777777" w:rsidR="002B4C37" w:rsidRPr="00D66A7B" w:rsidRDefault="002B4C37" w:rsidP="0049656C">
      <w:pPr>
        <w:rPr>
          <w:rFonts w:asciiTheme="minorHAnsi" w:hAnsiTheme="minorHAnsi" w:cstheme="minorHAnsi"/>
          <w:bCs/>
        </w:rPr>
      </w:pPr>
    </w:p>
    <w:p w14:paraId="0630D65F" w14:textId="408ED5AF" w:rsidR="00DB2839" w:rsidRPr="00D66A7B" w:rsidRDefault="00DB2839" w:rsidP="004A5ABB">
      <w:pPr>
        <w:jc w:val="center"/>
        <w:rPr>
          <w:rFonts w:asciiTheme="minorHAnsi" w:hAnsiTheme="minorHAnsi" w:cstheme="minorHAnsi"/>
          <w:bCs/>
        </w:rPr>
        <w:sectPr w:rsidR="00DB2839" w:rsidRPr="00D66A7B" w:rsidSect="00FD4A44">
          <w:footerReference w:type="default" r:id="rId17"/>
          <w:type w:val="continuous"/>
          <w:pgSz w:w="11906" w:h="16838"/>
          <w:pgMar w:top="170" w:right="567" w:bottom="170" w:left="567" w:header="720" w:footer="720" w:gutter="0"/>
          <w:cols w:num="3" w:space="227"/>
        </w:sectPr>
      </w:pPr>
    </w:p>
    <w:p w14:paraId="627F0691" w14:textId="77777777" w:rsidR="001E06BE" w:rsidRPr="00D66A7B" w:rsidRDefault="001E06BE" w:rsidP="00B5788A">
      <w:pPr>
        <w:ind w:left="0" w:firstLine="0"/>
        <w:rPr>
          <w:rFonts w:asciiTheme="minorHAnsi" w:hAnsiTheme="minorHAnsi" w:cstheme="minorHAnsi"/>
        </w:rPr>
      </w:pPr>
    </w:p>
    <w:p w14:paraId="08E2791E" w14:textId="77777777" w:rsidR="00CD5343" w:rsidRPr="00D66A7B" w:rsidRDefault="00CD5343" w:rsidP="00B5788A">
      <w:pPr>
        <w:ind w:left="0" w:firstLine="0"/>
        <w:rPr>
          <w:rFonts w:asciiTheme="minorHAnsi" w:hAnsiTheme="minorHAnsi" w:cstheme="minorHAnsi"/>
        </w:rPr>
      </w:pPr>
    </w:p>
    <w:p w14:paraId="0647A511" w14:textId="77777777" w:rsidR="00CD5343" w:rsidRPr="00D66A7B" w:rsidRDefault="00CD5343" w:rsidP="00B5788A">
      <w:pPr>
        <w:ind w:left="0" w:firstLine="0"/>
        <w:rPr>
          <w:rFonts w:asciiTheme="minorHAnsi" w:hAnsiTheme="minorHAnsi" w:cstheme="minorHAnsi"/>
        </w:rPr>
      </w:pPr>
    </w:p>
    <w:p w14:paraId="3E2BC3CA" w14:textId="621AA3A2" w:rsidR="001E06BE" w:rsidRPr="00D66A7B" w:rsidRDefault="002B4C37" w:rsidP="004A5ABB">
      <w:pPr>
        <w:ind w:left="0" w:firstLine="0"/>
        <w:jc w:val="center"/>
        <w:rPr>
          <w:rFonts w:asciiTheme="minorHAnsi" w:hAnsiTheme="minorHAnsi" w:cstheme="minorHAnsi"/>
          <w:snapToGrid w:val="0"/>
          <w:w w:val="0"/>
          <w:sz w:val="0"/>
          <w:szCs w:val="0"/>
          <w:u w:color="000000"/>
          <w:bdr w:val="none" w:sz="0" w:space="0" w:color="000000"/>
          <w:shd w:val="clear" w:color="000000" w:fill="000000"/>
          <w:lang w:val="x-none" w:eastAsia="x-none" w:bidi="x-none"/>
        </w:rPr>
      </w:pPr>
      <w:r w:rsidRPr="00D66A7B">
        <w:rPr>
          <w:rFonts w:asciiTheme="minorHAnsi" w:hAnsiTheme="minorHAnsi" w:cstheme="minorHAnsi"/>
          <w:snapToGrid w:val="0"/>
          <w:w w:val="0"/>
          <w:sz w:val="0"/>
          <w:szCs w:val="0"/>
          <w:u w:color="000000"/>
          <w:bdr w:val="none" w:sz="0" w:space="0" w:color="000000"/>
          <w:shd w:val="clear" w:color="000000" w:fill="000000"/>
          <w:lang w:val="x-none" w:eastAsia="x-none" w:bidi="x-none"/>
        </w:rPr>
        <w:t xml:space="preserve"> </w:t>
      </w:r>
    </w:p>
    <w:p w14:paraId="0794C262" w14:textId="36356C93" w:rsidR="00A53822" w:rsidRPr="00D66A7B" w:rsidRDefault="00A53822" w:rsidP="00A53822">
      <w:pPr>
        <w:pStyle w:val="NormalWeb"/>
        <w:rPr>
          <w:rFonts w:asciiTheme="minorHAnsi" w:hAnsiTheme="minorHAnsi" w:cstheme="minorHAnsi"/>
        </w:rPr>
      </w:pPr>
      <w:r w:rsidRPr="00D66A7B">
        <w:rPr>
          <w:rFonts w:asciiTheme="minorHAnsi" w:hAnsiTheme="minorHAnsi" w:cstheme="minorHAnsi"/>
          <w:noProof/>
        </w:rPr>
        <w:drawing>
          <wp:inline distT="0" distB="0" distL="0" distR="0" wp14:anchorId="1E92FA30" wp14:editId="28B0D0E9">
            <wp:extent cx="6840220" cy="3727450"/>
            <wp:effectExtent l="0" t="0" r="0" b="6350"/>
            <wp:docPr id="162986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061" b="8280"/>
                    <a:stretch/>
                  </pic:blipFill>
                  <pic:spPr bwMode="auto">
                    <a:xfrm>
                      <a:off x="0" y="0"/>
                      <a:ext cx="6840220" cy="3727450"/>
                    </a:xfrm>
                    <a:prstGeom prst="rect">
                      <a:avLst/>
                    </a:prstGeom>
                    <a:noFill/>
                    <a:ln>
                      <a:noFill/>
                    </a:ln>
                    <a:extLst>
                      <a:ext uri="{53640926-AAD7-44D8-BBD7-CCE9431645EC}">
                        <a14:shadowObscured xmlns:a14="http://schemas.microsoft.com/office/drawing/2010/main"/>
                      </a:ext>
                    </a:extLst>
                  </pic:spPr>
                </pic:pic>
              </a:graphicData>
            </a:graphic>
          </wp:inline>
        </w:drawing>
      </w:r>
    </w:p>
    <w:p w14:paraId="3BBD7A19" w14:textId="77777777" w:rsidR="00A53822" w:rsidRPr="00D66A7B" w:rsidRDefault="00A53822" w:rsidP="004A5ABB">
      <w:pPr>
        <w:ind w:left="0" w:firstLine="0"/>
        <w:jc w:val="center"/>
        <w:rPr>
          <w:rFonts w:asciiTheme="minorHAnsi" w:hAnsiTheme="minorHAnsi" w:cstheme="minorHAnsi"/>
        </w:rPr>
      </w:pPr>
    </w:p>
    <w:p w14:paraId="07EE1309" w14:textId="70307029" w:rsidR="00DB2839" w:rsidRPr="00D66A7B" w:rsidRDefault="003769E4" w:rsidP="004A5ABB">
      <w:pPr>
        <w:ind w:left="0" w:firstLine="0"/>
        <w:jc w:val="center"/>
        <w:rPr>
          <w:rFonts w:asciiTheme="minorHAnsi" w:hAnsiTheme="minorHAnsi" w:cstheme="minorHAnsi"/>
        </w:rPr>
      </w:pPr>
      <w:r w:rsidRPr="00D66A7B">
        <w:rPr>
          <w:rFonts w:asciiTheme="minorHAnsi" w:hAnsiTheme="minorHAnsi" w:cstheme="minorHAnsi"/>
          <w:noProof/>
        </w:rPr>
        <mc:AlternateContent>
          <mc:Choice Requires="wpg">
            <w:drawing>
              <wp:anchor distT="0" distB="0" distL="114300" distR="114300" simplePos="0" relativeHeight="251656704" behindDoc="0" locked="0" layoutInCell="1" allowOverlap="1" wp14:anchorId="12A75AC3" wp14:editId="33CB929A">
                <wp:simplePos x="0" y="0"/>
                <wp:positionH relativeFrom="column">
                  <wp:posOffset>0</wp:posOffset>
                </wp:positionH>
                <wp:positionV relativeFrom="paragraph">
                  <wp:posOffset>115570</wp:posOffset>
                </wp:positionV>
                <wp:extent cx="6838950" cy="259080"/>
                <wp:effectExtent l="7620" t="0" r="11430" b="3175"/>
                <wp:wrapNone/>
                <wp:docPr id="28"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259080"/>
                          <a:chOff x="0" y="-457"/>
                          <a:chExt cx="68391" cy="2595"/>
                        </a:xfrm>
                      </wpg:grpSpPr>
                      <wps:wsp>
                        <wps:cNvPr id="30" name="AutoShape 11"/>
                        <wps:cNvSpPr>
                          <a:spLocks/>
                        </wps:cNvSpPr>
                        <wps:spPr bwMode="auto">
                          <a:xfrm flipV="1">
                            <a:off x="0" y="-457"/>
                            <a:ext cx="68391" cy="457"/>
                          </a:xfrm>
                          <a:custGeom>
                            <a:avLst/>
                            <a:gdLst>
                              <a:gd name="T0" fmla="*/ 0 w 6623050"/>
                              <a:gd name="T1" fmla="*/ 0 h 45719"/>
                              <a:gd name="T2" fmla="*/ 6623050 w 6623050"/>
                              <a:gd name="T3" fmla="*/ 0 h 45719"/>
                              <a:gd name="T4" fmla="*/ 0 w 6623050"/>
                              <a:gd name="T5" fmla="*/ 0 h 45719"/>
                              <a:gd name="T6" fmla="*/ 6623050 w 6623050"/>
                              <a:gd name="T7" fmla="*/ 45719 h 45719"/>
                            </a:gdLst>
                            <a:ahLst/>
                            <a:cxnLst>
                              <a:cxn ang="0">
                                <a:pos x="T0" y="T1"/>
                              </a:cxn>
                              <a:cxn ang="0">
                                <a:pos x="T2" y="T3"/>
                              </a:cxn>
                            </a:cxnLst>
                            <a:rect l="T4" t="T5" r="T6" b="T7"/>
                            <a:pathLst>
                              <a:path w="6623050" h="45719">
                                <a:moveTo>
                                  <a:pt x="0" y="0"/>
                                </a:moveTo>
                                <a:lnTo>
                                  <a:pt x="6623050" y="0"/>
                                </a:lnTo>
                              </a:path>
                            </a:pathLst>
                          </a:custGeom>
                          <a:noFill/>
                          <a:ln w="12700">
                            <a:solidFill>
                              <a:srgbClr val="00206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Shape 13268"/>
                        <wps:cNvSpPr>
                          <a:spLocks/>
                        </wps:cNvSpPr>
                        <wps:spPr bwMode="auto">
                          <a:xfrm>
                            <a:off x="0" y="0"/>
                            <a:ext cx="2143" cy="2138"/>
                          </a:xfrm>
                          <a:custGeom>
                            <a:avLst/>
                            <a:gdLst>
                              <a:gd name="T0" fmla="*/ 0 w 215900"/>
                              <a:gd name="T1" fmla="*/ 0 h 215900"/>
                              <a:gd name="T2" fmla="*/ 215900 w 215900"/>
                              <a:gd name="T3" fmla="*/ 0 h 215900"/>
                              <a:gd name="T4" fmla="*/ 215900 w 215900"/>
                              <a:gd name="T5" fmla="*/ 215900 h 215900"/>
                              <a:gd name="T6" fmla="*/ 0 w 215900"/>
                              <a:gd name="T7" fmla="*/ 215900 h 215900"/>
                              <a:gd name="T8" fmla="*/ 0 w 215900"/>
                              <a:gd name="T9" fmla="*/ 0 h 215900"/>
                              <a:gd name="T10" fmla="*/ 0 w 215900"/>
                              <a:gd name="T11" fmla="*/ 0 h 215900"/>
                              <a:gd name="T12" fmla="*/ 215900 w 215900"/>
                              <a:gd name="T13" fmla="*/ 215900 h 215900"/>
                            </a:gdLst>
                            <a:ahLst/>
                            <a:cxnLst>
                              <a:cxn ang="0">
                                <a:pos x="T0" y="T1"/>
                              </a:cxn>
                              <a:cxn ang="0">
                                <a:pos x="T2" y="T3"/>
                              </a:cxn>
                              <a:cxn ang="0">
                                <a:pos x="T4" y="T5"/>
                              </a:cxn>
                              <a:cxn ang="0">
                                <a:pos x="T6" y="T7"/>
                              </a:cxn>
                              <a:cxn ang="0">
                                <a:pos x="T8" y="T9"/>
                              </a:cxn>
                            </a:cxnLst>
                            <a:rect l="T10" t="T11" r="T12" b="T13"/>
                            <a:pathLst>
                              <a:path w="215900" h="215900">
                                <a:moveTo>
                                  <a:pt x="0" y="0"/>
                                </a:moveTo>
                                <a:lnTo>
                                  <a:pt x="215900" y="0"/>
                                </a:lnTo>
                                <a:lnTo>
                                  <a:pt x="215900" y="215900"/>
                                </a:lnTo>
                                <a:lnTo>
                                  <a:pt x="0" y="215900"/>
                                </a:lnTo>
                                <a:lnTo>
                                  <a:pt x="0" y="0"/>
                                </a:lnTo>
                              </a:path>
                            </a:pathLst>
                          </a:custGeom>
                          <a:solidFill>
                            <a:srgbClr val="00206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20F36D26" id="Group 1380" o:spid="_x0000_s1026" style="position:absolute;margin-left:0;margin-top:9.1pt;width:538.5pt;height:20.4pt;z-index:251656704;mso-width-relative:margin;mso-height-relative:margin" coordorigin=",-457" coordsize="68391,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">
                <v:shape id="AutoShape 11" o:spid="_x0000_s1027" style="position:absolute;top:-457;width:68391;height:457;flip:y;visibility:visible;mso-wrap-style:square;v-text-anchor:top" coordsize="662305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" path="m,l6623050,e" filled="f" strokecolor="#002060" strokeweight="1pt">
                  <v:stroke miterlimit="83231f" joinstyle="miter"/>
                  <v:path arrowok="t" o:connecttype="custom" o:connectlocs="0,0;68391,0" o:connectangles="0,0" textboxrect="0,0,6623050,45719"/>
                </v:shape>
                <v:shape id="Shape 13268" o:spid="_x0000_s1028" style="position:absolute;width:2143;height:2138;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" path="m,l215900,r,215900l,215900,,e" fillcolor="#002060" stroked="f" strokeweight="0">
                  <v:stroke miterlimit="83231f" joinstyle="miter"/>
                  <v:path arrowok="t" o:connecttype="custom" o:connectlocs="0,0;2143,0;2143,2138;0,2138;0,0" o:connectangles="0,0,0,0,0" textboxrect="0,0,215900,215900"/>
                </v:shape>
              </v:group>
            </w:pict>
          </mc:Fallback>
        </mc:AlternateContent>
      </w:r>
    </w:p>
    <w:p w14:paraId="535CE835" w14:textId="77777777" w:rsidR="00DB2839" w:rsidRPr="00D66A7B" w:rsidRDefault="003775B4" w:rsidP="00D00EB2">
      <w:pPr>
        <w:pStyle w:val="Heading1"/>
        <w:rPr>
          <w:rFonts w:asciiTheme="minorHAnsi" w:hAnsiTheme="minorHAnsi" w:cstheme="minorHAnsi"/>
        </w:rPr>
      </w:pPr>
      <w:r w:rsidRPr="00D66A7B">
        <w:rPr>
          <w:rFonts w:asciiTheme="minorHAnsi" w:hAnsiTheme="minorHAnsi" w:cstheme="minorHAnsi"/>
          <w:noProof/>
        </w:rPr>
        <w:drawing>
          <wp:anchor distT="0" distB="0" distL="114300" distR="114300" simplePos="0" relativeHeight="251653632" behindDoc="0" locked="0" layoutInCell="1" allowOverlap="1" wp14:anchorId="3951989F" wp14:editId="70B4D519">
            <wp:simplePos x="0" y="0"/>
            <wp:positionH relativeFrom="column">
              <wp:posOffset>4223081</wp:posOffset>
            </wp:positionH>
            <wp:positionV relativeFrom="paragraph">
              <wp:posOffset>57785</wp:posOffset>
            </wp:positionV>
            <wp:extent cx="498289" cy="221658"/>
            <wp:effectExtent l="0" t="0" r="0" b="6985"/>
            <wp:wrapNone/>
            <wp:docPr id="1116" name="Picture 1116"/>
            <wp:cNvGraphicFramePr/>
            <a:graphic xmlns:a="http://schemas.openxmlformats.org/drawingml/2006/main">
              <a:graphicData uri="http://schemas.openxmlformats.org/drawingml/2006/picture">
                <pic:pic xmlns:pic="http://schemas.openxmlformats.org/drawingml/2006/picture">
                  <pic:nvPicPr>
                    <pic:cNvPr id="1116" name="Picture 1116"/>
                    <pic:cNvPicPr/>
                  </pic:nvPicPr>
                  <pic:blipFill rotWithShape="1">
                    <a:blip r:embed="rId19" cstate="print"/>
                    <a:srcRect t="28175"/>
                    <a:stretch/>
                  </pic:blipFill>
                  <pic:spPr bwMode="auto">
                    <a:xfrm>
                      <a:off x="0" y="0"/>
                      <a:ext cx="498289" cy="221658"/>
                    </a:xfrm>
                    <a:prstGeom prst="rect">
                      <a:avLst/>
                    </a:prstGeom>
                    <a:ln>
                      <a:noFill/>
                    </a:ln>
                    <a:extLst>
                      <a:ext uri="{53640926-AAD7-44D8-BBD7-CCE9431645EC}">
                        <a14:shadowObscured xmlns:a14="http://schemas.microsoft.com/office/drawing/2010/main"/>
                      </a:ext>
                    </a:extLst>
                  </pic:spPr>
                </pic:pic>
              </a:graphicData>
            </a:graphic>
          </wp:anchor>
        </w:drawing>
      </w:r>
      <w:r w:rsidR="00DB2839" w:rsidRPr="00D66A7B">
        <w:rPr>
          <w:rFonts w:asciiTheme="minorHAnsi" w:hAnsiTheme="minorHAnsi" w:cstheme="minorHAnsi"/>
        </w:rPr>
        <w:t>How to contact us</w:t>
      </w:r>
    </w:p>
    <w:p w14:paraId="41AD4ED7" w14:textId="51A9532B" w:rsidR="007336B1" w:rsidRPr="00D66A7B" w:rsidRDefault="00CF21C9" w:rsidP="002D195C">
      <w:pPr>
        <w:rPr>
          <w:rFonts w:asciiTheme="minorHAnsi" w:hAnsiTheme="minorHAnsi" w:cstheme="minorHAnsi"/>
        </w:rPr>
      </w:pPr>
      <w:r w:rsidRPr="00D66A7B">
        <w:rPr>
          <w:rFonts w:asciiTheme="minorHAnsi" w:hAnsiTheme="minorHAnsi" w:cstheme="minorHAnsi"/>
        </w:rPr>
        <w:t xml:space="preserve">Governors are contactable via the School Office and website. Any matters regarding </w:t>
      </w:r>
      <w:r w:rsidR="00215733" w:rsidRPr="00D66A7B">
        <w:rPr>
          <w:rFonts w:asciiTheme="minorHAnsi" w:hAnsiTheme="minorHAnsi" w:cstheme="minorHAnsi"/>
        </w:rPr>
        <w:t>day-to-day</w:t>
      </w:r>
      <w:r w:rsidRPr="00D66A7B">
        <w:rPr>
          <w:rFonts w:asciiTheme="minorHAnsi" w:hAnsiTheme="minorHAnsi" w:cstheme="minorHAnsi"/>
        </w:rPr>
        <w:t xml:space="preserve"> issues, including complaints, should be discussed with either your child’s Class Teacher or </w:t>
      </w:r>
      <w:r w:rsidR="00AA5E73" w:rsidRPr="00D66A7B">
        <w:rPr>
          <w:rFonts w:asciiTheme="minorHAnsi" w:hAnsiTheme="minorHAnsi" w:cstheme="minorHAnsi"/>
        </w:rPr>
        <w:t xml:space="preserve">the </w:t>
      </w:r>
      <w:r w:rsidRPr="00D66A7B">
        <w:rPr>
          <w:rFonts w:asciiTheme="minorHAnsi" w:hAnsiTheme="minorHAnsi" w:cstheme="minorHAnsi"/>
        </w:rPr>
        <w:t>Headteacher</w:t>
      </w:r>
      <w:r w:rsidR="00AA5E73" w:rsidRPr="00D66A7B">
        <w:rPr>
          <w:rFonts w:asciiTheme="minorHAnsi" w:hAnsiTheme="minorHAnsi" w:cstheme="minorHAnsi"/>
        </w:rPr>
        <w:t>s</w:t>
      </w:r>
      <w:r w:rsidRPr="00D66A7B">
        <w:rPr>
          <w:rFonts w:asciiTheme="minorHAnsi" w:hAnsiTheme="minorHAnsi" w:cstheme="minorHAnsi"/>
        </w:rPr>
        <w:t>.</w:t>
      </w:r>
    </w:p>
    <w:sectPr w:rsidR="007336B1" w:rsidRPr="00D66A7B" w:rsidSect="00FD4A44">
      <w:type w:val="continuous"/>
      <w:pgSz w:w="11906" w:h="16838"/>
      <w:pgMar w:top="170" w:right="567" w:bottom="170" w:left="567" w:header="720" w:footer="720"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98160" w14:textId="77777777" w:rsidR="00C643D4" w:rsidRDefault="00C643D4" w:rsidP="009D3169">
      <w:pPr>
        <w:spacing w:after="0"/>
      </w:pPr>
      <w:r>
        <w:separator/>
      </w:r>
    </w:p>
  </w:endnote>
  <w:endnote w:type="continuationSeparator" w:id="0">
    <w:p w14:paraId="478D609A" w14:textId="77777777" w:rsidR="00C643D4" w:rsidRDefault="00C643D4" w:rsidP="009D31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A4BC" w14:textId="77777777" w:rsidR="00D72454" w:rsidRDefault="00D72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F5212" w14:textId="77777777" w:rsidR="00C643D4" w:rsidRDefault="00C643D4" w:rsidP="009D3169">
      <w:pPr>
        <w:spacing w:after="0"/>
      </w:pPr>
      <w:r>
        <w:separator/>
      </w:r>
    </w:p>
  </w:footnote>
  <w:footnote w:type="continuationSeparator" w:id="0">
    <w:p w14:paraId="78CA05D3" w14:textId="77777777" w:rsidR="00C643D4" w:rsidRDefault="00C643D4" w:rsidP="009D31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4AB0" w14:textId="5A1CB020" w:rsidR="009D3169" w:rsidRDefault="003769E4" w:rsidP="00CA08C5">
    <w:pPr>
      <w:spacing w:after="0" w:line="259" w:lineRule="auto"/>
      <w:ind w:left="-20" w:right="-142" w:firstLine="0"/>
      <w:jc w:val="left"/>
    </w:pPr>
    <w:r>
      <w:rPr>
        <w:noProof/>
      </w:rPr>
      <mc:AlternateContent>
        <mc:Choice Requires="wps">
          <w:drawing>
            <wp:anchor distT="0" distB="0" distL="114300" distR="114300" simplePos="0" relativeHeight="251659264" behindDoc="0" locked="0" layoutInCell="1" allowOverlap="1" wp14:anchorId="18E33D16" wp14:editId="7FCC4269">
              <wp:simplePos x="0" y="0"/>
              <wp:positionH relativeFrom="margin">
                <wp:align>right</wp:align>
              </wp:positionH>
              <wp:positionV relativeFrom="paragraph">
                <wp:posOffset>2114550</wp:posOffset>
              </wp:positionV>
              <wp:extent cx="2085975" cy="342900"/>
              <wp:effectExtent l="0" t="0" r="0" b="0"/>
              <wp:wrapNone/>
              <wp:docPr id="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342900"/>
                      </a:xfrm>
                      <a:prstGeom prst="rect">
                        <a:avLst/>
                      </a:prstGeom>
                      <a:ln>
                        <a:noFill/>
                      </a:ln>
                    </wps:spPr>
                    <wps:txbx>
                      <w:txbxContent>
                        <w:p w14:paraId="26A23A78" w14:textId="77777777" w:rsidR="009D3169" w:rsidRPr="009D3169" w:rsidRDefault="009D3169" w:rsidP="009D3169">
                          <w:pPr>
                            <w:spacing w:after="160" w:line="259" w:lineRule="auto"/>
                            <w:ind w:left="0" w:firstLine="0"/>
                            <w:jc w:val="center"/>
                            <w:rPr>
                              <w:color w:val="FFFFFF" w:themeColor="background1"/>
                              <w:sz w:val="40"/>
                            </w:rPr>
                          </w:pPr>
                          <w:r w:rsidRPr="009D3169">
                            <w:rPr>
                              <w:rFonts w:ascii="Calibri" w:eastAsia="Calibri" w:hAnsi="Calibri" w:cs="Calibri"/>
                              <w:b/>
                              <w:color w:val="FFFFFF" w:themeColor="background1"/>
                              <w:sz w:val="40"/>
                            </w:rPr>
                            <w:t>2016/17</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8E33D16" id="Rectangle 1" o:spid="_x0000_s1026" style="position:absolute;left:0;text-align:left;margin-left:113.05pt;margin-top:166.5pt;width:164.25pt;height:2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" filled="f" stroked="f">
              <v:textbox inset="0,0,0,0">
                <w:txbxContent>
                  <w:p w14:paraId="26A23A78" w14:textId="77777777" w:rsidR="009D3169" w:rsidRPr="009D3169" w:rsidRDefault="009D3169" w:rsidP="009D3169">
                    <w:pPr>
                      <w:spacing w:after="160" w:line="259" w:lineRule="auto"/>
                      <w:ind w:left="0" w:firstLine="0"/>
                      <w:jc w:val="center"/>
                      <w:rPr>
                        <w:color w:val="FFFFFF" w:themeColor="background1"/>
                        <w:sz w:val="40"/>
                      </w:rPr>
                    </w:pPr>
                    <w:r w:rsidRPr="009D3169">
                      <w:rPr>
                        <w:rFonts w:ascii="Calibri" w:eastAsia="Calibri" w:hAnsi="Calibri" w:cs="Calibri"/>
                        <w:b/>
                        <w:color w:val="FFFFFF" w:themeColor="background1"/>
                        <w:sz w:val="40"/>
                      </w:rPr>
                      <w:t>2016/17</w:t>
                    </w:r>
                  </w:p>
                </w:txbxContent>
              </v:textbox>
              <w10:wrap anchorx="margin"/>
            </v:rect>
          </w:pict>
        </mc:Fallback>
      </mc:AlternateContent>
    </w:r>
    <w:r w:rsidR="009D3169">
      <w:t xml:space="preserve"> </w:t>
    </w:r>
  </w:p>
  <w:p w14:paraId="7964292F" w14:textId="77777777" w:rsidR="009D3169" w:rsidRDefault="009D3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8190" w14:textId="076B3635" w:rsidR="00CA08C5" w:rsidRDefault="003769E4" w:rsidP="00103B22">
    <w:pPr>
      <w:spacing w:after="0" w:line="259" w:lineRule="auto"/>
      <w:ind w:left="-20" w:right="-142" w:firstLine="0"/>
      <w:jc w:val="left"/>
    </w:pPr>
    <w:r>
      <w:rPr>
        <w:noProof/>
      </w:rPr>
      <mc:AlternateContent>
        <mc:Choice Requires="wps">
          <w:drawing>
            <wp:anchor distT="0" distB="0" distL="114300" distR="114300" simplePos="0" relativeHeight="251665408" behindDoc="0" locked="0" layoutInCell="1" allowOverlap="1" wp14:anchorId="60AB234C" wp14:editId="3ECADC1E">
              <wp:simplePos x="0" y="0"/>
              <wp:positionH relativeFrom="margin">
                <wp:align>right</wp:align>
              </wp:positionH>
              <wp:positionV relativeFrom="paragraph">
                <wp:posOffset>2078990</wp:posOffset>
              </wp:positionV>
              <wp:extent cx="2085975" cy="342900"/>
              <wp:effectExtent l="0" t="0" r="0" b="0"/>
              <wp:wrapNone/>
              <wp:docPr id="1415"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342900"/>
                      </a:xfrm>
                      <a:prstGeom prst="rect">
                        <a:avLst/>
                      </a:prstGeom>
                      <a:ln>
                        <a:noFill/>
                      </a:ln>
                    </wps:spPr>
                    <wps:txbx>
                      <w:txbxContent>
                        <w:p w14:paraId="6568E9CD" w14:textId="482BBBB3" w:rsidR="00CA08C5" w:rsidRPr="009D3169" w:rsidRDefault="00824165" w:rsidP="00CA08C5">
                          <w:pPr>
                            <w:spacing w:after="160" w:line="259" w:lineRule="auto"/>
                            <w:ind w:left="0" w:firstLine="0"/>
                            <w:jc w:val="center"/>
                            <w:rPr>
                              <w:color w:val="FFFFFF" w:themeColor="background1"/>
                              <w:sz w:val="40"/>
                            </w:rPr>
                          </w:pPr>
                          <w:r w:rsidRPr="009D3169">
                            <w:rPr>
                              <w:rFonts w:ascii="Calibri" w:eastAsia="Calibri" w:hAnsi="Calibri" w:cs="Calibri"/>
                              <w:b/>
                              <w:color w:val="FFFFFF" w:themeColor="background1"/>
                              <w:sz w:val="40"/>
                            </w:rPr>
                            <w:t>20</w:t>
                          </w:r>
                          <w:r>
                            <w:rPr>
                              <w:rFonts w:ascii="Calibri" w:eastAsia="Calibri" w:hAnsi="Calibri" w:cs="Calibri"/>
                              <w:b/>
                              <w:color w:val="FFFFFF" w:themeColor="background1"/>
                              <w:sz w:val="40"/>
                            </w:rPr>
                            <w:t>23</w:t>
                          </w:r>
                          <w:r w:rsidR="0084768C">
                            <w:rPr>
                              <w:rFonts w:ascii="Calibri" w:eastAsia="Calibri" w:hAnsi="Calibri" w:cs="Calibri"/>
                              <w:b/>
                              <w:color w:val="FFFFFF" w:themeColor="background1"/>
                              <w:sz w:val="40"/>
                            </w:rPr>
                            <w:t>/</w:t>
                          </w:r>
                          <w:r>
                            <w:rPr>
                              <w:rFonts w:ascii="Calibri" w:eastAsia="Calibri" w:hAnsi="Calibri" w:cs="Calibri"/>
                              <w:b/>
                              <w:color w:val="FFFFFF" w:themeColor="background1"/>
                              <w:sz w:val="40"/>
                            </w:rPr>
                            <w:t>24</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0AB234C" id="Rectangle 1415" o:spid="_x0000_s1027" style="position:absolute;left:0;text-align:left;margin-left:113.05pt;margin-top:163.7pt;width:164.25pt;height:27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" filled="f" stroked="f">
              <v:textbox inset="0,0,0,0">
                <w:txbxContent>
                  <w:p w14:paraId="6568E9CD" w14:textId="482BBBB3" w:rsidR="00CA08C5" w:rsidRPr="009D3169" w:rsidRDefault="00824165" w:rsidP="00CA08C5">
                    <w:pPr>
                      <w:spacing w:after="160" w:line="259" w:lineRule="auto"/>
                      <w:ind w:left="0" w:firstLine="0"/>
                      <w:jc w:val="center"/>
                      <w:rPr>
                        <w:color w:val="FFFFFF" w:themeColor="background1"/>
                        <w:sz w:val="40"/>
                      </w:rPr>
                    </w:pPr>
                    <w:r w:rsidRPr="009D3169">
                      <w:rPr>
                        <w:rFonts w:ascii="Calibri" w:eastAsia="Calibri" w:hAnsi="Calibri" w:cs="Calibri"/>
                        <w:b/>
                        <w:color w:val="FFFFFF" w:themeColor="background1"/>
                        <w:sz w:val="40"/>
                      </w:rPr>
                      <w:t>20</w:t>
                    </w:r>
                    <w:r>
                      <w:rPr>
                        <w:rFonts w:ascii="Calibri" w:eastAsia="Calibri" w:hAnsi="Calibri" w:cs="Calibri"/>
                        <w:b/>
                        <w:color w:val="FFFFFF" w:themeColor="background1"/>
                        <w:sz w:val="40"/>
                      </w:rPr>
                      <w:t>23</w:t>
                    </w:r>
                    <w:r w:rsidR="0084768C">
                      <w:rPr>
                        <w:rFonts w:ascii="Calibri" w:eastAsia="Calibri" w:hAnsi="Calibri" w:cs="Calibri"/>
                        <w:b/>
                        <w:color w:val="FFFFFF" w:themeColor="background1"/>
                        <w:sz w:val="40"/>
                      </w:rPr>
                      <w:t>/</w:t>
                    </w:r>
                    <w:r>
                      <w:rPr>
                        <w:rFonts w:ascii="Calibri" w:eastAsia="Calibri" w:hAnsi="Calibri" w:cs="Calibri"/>
                        <w:b/>
                        <w:color w:val="FFFFFF" w:themeColor="background1"/>
                        <w:sz w:val="40"/>
                      </w:rPr>
                      <w:t>24</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2075FE31" wp14:editId="085B4048">
              <wp:simplePos x="0" y="0"/>
              <wp:positionH relativeFrom="margin">
                <wp:align>left</wp:align>
              </wp:positionH>
              <wp:positionV relativeFrom="paragraph">
                <wp:posOffset>2087245</wp:posOffset>
              </wp:positionV>
              <wp:extent cx="4352925" cy="342900"/>
              <wp:effectExtent l="0" t="0" r="0" b="0"/>
              <wp:wrapNone/>
              <wp:docPr id="1402"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2925" cy="342900"/>
                      </a:xfrm>
                      <a:prstGeom prst="rect">
                        <a:avLst/>
                      </a:prstGeom>
                      <a:ln>
                        <a:noFill/>
                      </a:ln>
                    </wps:spPr>
                    <wps:txbx>
                      <w:txbxContent>
                        <w:p w14:paraId="5F1EC5A7" w14:textId="77777777" w:rsidR="00CA08C5" w:rsidRPr="009D3169" w:rsidRDefault="00CA08C5" w:rsidP="00CA08C5">
                          <w:pPr>
                            <w:spacing w:after="160" w:line="259" w:lineRule="auto"/>
                            <w:ind w:left="0" w:firstLine="0"/>
                            <w:jc w:val="left"/>
                            <w:rPr>
                              <w:rFonts w:ascii="Arial" w:hAnsi="Arial" w:cs="Arial"/>
                              <w:color w:val="auto"/>
                              <w:sz w:val="40"/>
                            </w:rPr>
                          </w:pPr>
                          <w:r w:rsidRPr="009D3169">
                            <w:rPr>
                              <w:rFonts w:ascii="Arial" w:eastAsia="Calibri" w:hAnsi="Arial" w:cs="Arial"/>
                              <w:color w:val="auto"/>
                              <w:sz w:val="40"/>
                            </w:rPr>
                            <w:t>ANNUAL GOVERNORS’ REPORT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075FE31" id="Rectangle 1402" o:spid="_x0000_s1028" style="position:absolute;left:0;text-align:left;margin-left:0;margin-top:164.35pt;width:342.75pt;height:2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" filled="f" stroked="f">
              <v:textbox inset="0,0,0,0">
                <w:txbxContent>
                  <w:p w14:paraId="5F1EC5A7" w14:textId="77777777" w:rsidR="00CA08C5" w:rsidRPr="009D3169" w:rsidRDefault="00CA08C5" w:rsidP="00CA08C5">
                    <w:pPr>
                      <w:spacing w:after="160" w:line="259" w:lineRule="auto"/>
                      <w:ind w:left="0" w:firstLine="0"/>
                      <w:jc w:val="left"/>
                      <w:rPr>
                        <w:rFonts w:ascii="Arial" w:hAnsi="Arial" w:cs="Arial"/>
                        <w:color w:val="auto"/>
                        <w:sz w:val="40"/>
                      </w:rPr>
                    </w:pPr>
                    <w:r w:rsidRPr="009D3169">
                      <w:rPr>
                        <w:rFonts w:ascii="Arial" w:eastAsia="Calibri" w:hAnsi="Arial" w:cs="Arial"/>
                        <w:color w:val="auto"/>
                        <w:sz w:val="40"/>
                      </w:rPr>
                      <w:t>ANNUAL GOVERNORS’ REPORT</w:t>
                    </w:r>
                  </w:p>
                </w:txbxContent>
              </v:textbox>
              <w10:wrap anchorx="margin"/>
            </v:rect>
          </w:pict>
        </mc:Fallback>
      </mc:AlternateContent>
    </w:r>
    <w:r>
      <w:rPr>
        <w:rFonts w:ascii="Calibri" w:eastAsia="Calibri" w:hAnsi="Calibri" w:cs="Calibri"/>
        <w:noProof/>
      </w:rPr>
      <mc:AlternateContent>
        <mc:Choice Requires="wpg">
          <w:drawing>
            <wp:inline distT="0" distB="0" distL="0" distR="0" wp14:anchorId="087927F5" wp14:editId="20AA8A32">
              <wp:extent cx="7054215" cy="2565400"/>
              <wp:effectExtent l="13970" t="9525" r="0" b="6350"/>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215" cy="2565400"/>
                        <a:chOff x="0" y="0"/>
                        <a:chExt cx="70540" cy="25654"/>
                      </a:xfrm>
                    </wpg:grpSpPr>
                    <wps:wsp>
                      <wps:cNvPr id="2" name="Shape 13234"/>
                      <wps:cNvSpPr>
                        <a:spLocks/>
                      </wps:cNvSpPr>
                      <wps:spPr bwMode="auto">
                        <a:xfrm>
                          <a:off x="44955" y="0"/>
                          <a:ext cx="23744" cy="25654"/>
                        </a:xfrm>
                        <a:custGeom>
                          <a:avLst/>
                          <a:gdLst>
                            <a:gd name="T0" fmla="*/ 0 w 2255520"/>
                            <a:gd name="T1" fmla="*/ 0 h 2565400"/>
                            <a:gd name="T2" fmla="*/ 2255520 w 2255520"/>
                            <a:gd name="T3" fmla="*/ 0 h 2565400"/>
                            <a:gd name="T4" fmla="*/ 2255520 w 2255520"/>
                            <a:gd name="T5" fmla="*/ 2565400 h 2565400"/>
                            <a:gd name="T6" fmla="*/ 0 w 2255520"/>
                            <a:gd name="T7" fmla="*/ 2565400 h 2565400"/>
                            <a:gd name="T8" fmla="*/ 0 w 2255520"/>
                            <a:gd name="T9" fmla="*/ 0 h 2565400"/>
                            <a:gd name="T10" fmla="*/ 0 w 2255520"/>
                            <a:gd name="T11" fmla="*/ 0 h 2565400"/>
                            <a:gd name="T12" fmla="*/ 2255520 w 2255520"/>
                            <a:gd name="T13" fmla="*/ 2565400 h 2565400"/>
                          </a:gdLst>
                          <a:ahLst/>
                          <a:cxnLst>
                            <a:cxn ang="0">
                              <a:pos x="T0" y="T1"/>
                            </a:cxn>
                            <a:cxn ang="0">
                              <a:pos x="T2" y="T3"/>
                            </a:cxn>
                            <a:cxn ang="0">
                              <a:pos x="T4" y="T5"/>
                            </a:cxn>
                            <a:cxn ang="0">
                              <a:pos x="T6" y="T7"/>
                            </a:cxn>
                            <a:cxn ang="0">
                              <a:pos x="T8" y="T9"/>
                            </a:cxn>
                          </a:cxnLst>
                          <a:rect l="T10" t="T11" r="T12" b="T13"/>
                          <a:pathLst>
                            <a:path w="2255520" h="2565400">
                              <a:moveTo>
                                <a:pt x="0" y="0"/>
                              </a:moveTo>
                              <a:lnTo>
                                <a:pt x="2255520" y="0"/>
                              </a:lnTo>
                              <a:lnTo>
                                <a:pt x="2255520" y="2565400"/>
                              </a:lnTo>
                              <a:lnTo>
                                <a:pt x="0" y="2565400"/>
                              </a:lnTo>
                              <a:lnTo>
                                <a:pt x="0" y="0"/>
                              </a:lnTo>
                            </a:path>
                          </a:pathLst>
                        </a:custGeom>
                        <a:solidFill>
                          <a:srgbClr val="00006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 name="Shape 7"/>
                      <wps:cNvSpPr>
                        <a:spLocks/>
                      </wps:cNvSpPr>
                      <wps:spPr bwMode="auto">
                        <a:xfrm>
                          <a:off x="44955" y="0"/>
                          <a:ext cx="23740" cy="25654"/>
                        </a:xfrm>
                        <a:custGeom>
                          <a:avLst/>
                          <a:gdLst>
                            <a:gd name="T0" fmla="*/ 0 w 2255520"/>
                            <a:gd name="T1" fmla="*/ 2565400 h 2565400"/>
                            <a:gd name="T2" fmla="*/ 2255520 w 2255520"/>
                            <a:gd name="T3" fmla="*/ 2565400 h 2565400"/>
                            <a:gd name="T4" fmla="*/ 2255520 w 2255520"/>
                            <a:gd name="T5" fmla="*/ 0 h 2565400"/>
                            <a:gd name="T6" fmla="*/ 0 w 2255520"/>
                            <a:gd name="T7" fmla="*/ 0 h 2565400"/>
                            <a:gd name="T8" fmla="*/ 0 w 2255520"/>
                            <a:gd name="T9" fmla="*/ 2565400 h 2565400"/>
                            <a:gd name="T10" fmla="*/ 0 w 2255520"/>
                            <a:gd name="T11" fmla="*/ 0 h 2565400"/>
                            <a:gd name="T12" fmla="*/ 2255520 w 2255520"/>
                            <a:gd name="T13" fmla="*/ 2565400 h 2565400"/>
                          </a:gdLst>
                          <a:ahLst/>
                          <a:cxnLst>
                            <a:cxn ang="0">
                              <a:pos x="T0" y="T1"/>
                            </a:cxn>
                            <a:cxn ang="0">
                              <a:pos x="T2" y="T3"/>
                            </a:cxn>
                            <a:cxn ang="0">
                              <a:pos x="T4" y="T5"/>
                            </a:cxn>
                            <a:cxn ang="0">
                              <a:pos x="T6" y="T7"/>
                            </a:cxn>
                            <a:cxn ang="0">
                              <a:pos x="T8" y="T9"/>
                            </a:cxn>
                          </a:cxnLst>
                          <a:rect l="T10" t="T11" r="T12" b="T13"/>
                          <a:pathLst>
                            <a:path w="2255520" h="2565400">
                              <a:moveTo>
                                <a:pt x="0" y="2565400"/>
                              </a:moveTo>
                              <a:lnTo>
                                <a:pt x="2255520" y="2565400"/>
                              </a:lnTo>
                              <a:lnTo>
                                <a:pt x="2255520" y="0"/>
                              </a:lnTo>
                              <a:lnTo>
                                <a:pt x="0" y="0"/>
                              </a:lnTo>
                              <a:lnTo>
                                <a:pt x="0" y="2565400"/>
                              </a:lnTo>
                              <a:close/>
                            </a:path>
                          </a:pathLst>
                        </a:custGeom>
                        <a:noFill/>
                        <a:ln w="3175">
                          <a:solidFill>
                            <a:srgbClr val="2F528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13235"/>
                      <wps:cNvSpPr>
                        <a:spLocks/>
                      </wps:cNvSpPr>
                      <wps:spPr bwMode="auto">
                        <a:xfrm>
                          <a:off x="0" y="3999"/>
                          <a:ext cx="66738" cy="15017"/>
                        </a:xfrm>
                        <a:custGeom>
                          <a:avLst/>
                          <a:gdLst>
                            <a:gd name="T0" fmla="*/ 0 w 6673850"/>
                            <a:gd name="T1" fmla="*/ 0 h 1501775"/>
                            <a:gd name="T2" fmla="*/ 6673850 w 6673850"/>
                            <a:gd name="T3" fmla="*/ 0 h 1501775"/>
                            <a:gd name="T4" fmla="*/ 6673850 w 6673850"/>
                            <a:gd name="T5" fmla="*/ 1501775 h 1501775"/>
                            <a:gd name="T6" fmla="*/ 0 w 6673850"/>
                            <a:gd name="T7" fmla="*/ 1501775 h 1501775"/>
                            <a:gd name="T8" fmla="*/ 0 w 6673850"/>
                            <a:gd name="T9" fmla="*/ 0 h 1501775"/>
                            <a:gd name="T10" fmla="*/ 0 w 6673850"/>
                            <a:gd name="T11" fmla="*/ 0 h 1501775"/>
                            <a:gd name="T12" fmla="*/ 6673850 w 6673850"/>
                            <a:gd name="T13" fmla="*/ 1501775 h 1501775"/>
                          </a:gdLst>
                          <a:ahLst/>
                          <a:cxnLst>
                            <a:cxn ang="0">
                              <a:pos x="T0" y="T1"/>
                            </a:cxn>
                            <a:cxn ang="0">
                              <a:pos x="T2" y="T3"/>
                            </a:cxn>
                            <a:cxn ang="0">
                              <a:pos x="T4" y="T5"/>
                            </a:cxn>
                            <a:cxn ang="0">
                              <a:pos x="T6" y="T7"/>
                            </a:cxn>
                            <a:cxn ang="0">
                              <a:pos x="T8" y="T9"/>
                            </a:cxn>
                          </a:cxnLst>
                          <a:rect l="T10" t="T11" r="T12" b="T13"/>
                          <a:pathLst>
                            <a:path w="6673850" h="1501775">
                              <a:moveTo>
                                <a:pt x="0" y="0"/>
                              </a:moveTo>
                              <a:lnTo>
                                <a:pt x="6673850" y="0"/>
                              </a:lnTo>
                              <a:lnTo>
                                <a:pt x="6673850" y="1501775"/>
                              </a:lnTo>
                              <a:lnTo>
                                <a:pt x="0" y="1501775"/>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9"/>
                      <wps:cNvSpPr>
                        <a:spLocks/>
                      </wps:cNvSpPr>
                      <wps:spPr bwMode="auto">
                        <a:xfrm>
                          <a:off x="0" y="3999"/>
                          <a:ext cx="66738" cy="15017"/>
                        </a:xfrm>
                        <a:custGeom>
                          <a:avLst/>
                          <a:gdLst>
                            <a:gd name="T0" fmla="*/ 0 w 6673850"/>
                            <a:gd name="T1" fmla="*/ 1501775 h 1501775"/>
                            <a:gd name="T2" fmla="*/ 6673850 w 6673850"/>
                            <a:gd name="T3" fmla="*/ 1501775 h 1501775"/>
                            <a:gd name="T4" fmla="*/ 6673850 w 6673850"/>
                            <a:gd name="T5" fmla="*/ 0 h 1501775"/>
                            <a:gd name="T6" fmla="*/ 0 w 6673850"/>
                            <a:gd name="T7" fmla="*/ 0 h 1501775"/>
                            <a:gd name="T8" fmla="*/ 0 w 6673850"/>
                            <a:gd name="T9" fmla="*/ 1501775 h 1501775"/>
                            <a:gd name="T10" fmla="*/ 0 w 6673850"/>
                            <a:gd name="T11" fmla="*/ 0 h 1501775"/>
                            <a:gd name="T12" fmla="*/ 6673850 w 6673850"/>
                            <a:gd name="T13" fmla="*/ 1501775 h 1501775"/>
                          </a:gdLst>
                          <a:ahLst/>
                          <a:cxnLst>
                            <a:cxn ang="0">
                              <a:pos x="T0" y="T1"/>
                            </a:cxn>
                            <a:cxn ang="0">
                              <a:pos x="T2" y="T3"/>
                            </a:cxn>
                            <a:cxn ang="0">
                              <a:pos x="T4" y="T5"/>
                            </a:cxn>
                            <a:cxn ang="0">
                              <a:pos x="T6" y="T7"/>
                            </a:cxn>
                            <a:cxn ang="0">
                              <a:pos x="T8" y="T9"/>
                            </a:cxn>
                          </a:cxnLst>
                          <a:rect l="T10" t="T11" r="T12" b="T13"/>
                          <a:pathLst>
                            <a:path w="6673850" h="1501775">
                              <a:moveTo>
                                <a:pt x="0" y="1501775"/>
                              </a:moveTo>
                              <a:lnTo>
                                <a:pt x="6673850" y="1501775"/>
                              </a:lnTo>
                              <a:lnTo>
                                <a:pt x="6673850" y="0"/>
                              </a:lnTo>
                              <a:lnTo>
                                <a:pt x="0" y="0"/>
                              </a:lnTo>
                              <a:lnTo>
                                <a:pt x="0" y="1501775"/>
                              </a:lnTo>
                              <a:close/>
                            </a:path>
                          </a:pathLst>
                        </a:custGeom>
                        <a:noFill/>
                        <a:ln w="19050">
                          <a:solidFill>
                            <a:srgbClr val="2F55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30"/>
                      <wps:cNvSpPr>
                        <a:spLocks noChangeArrowheads="1"/>
                      </wps:cNvSpPr>
                      <wps:spPr bwMode="auto">
                        <a:xfrm>
                          <a:off x="65750" y="4997"/>
                          <a:ext cx="674"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38BB"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2"/>
                              </w:rPr>
                              <w:t xml:space="preserve"> </w:t>
                            </w:r>
                          </w:p>
                        </w:txbxContent>
                      </wps:txbx>
                      <wps:bodyPr rot="0" vert="horz" wrap="square" lIns="0" tIns="0" rIns="0" bIns="0" anchor="t" anchorCtr="0" upright="1">
                        <a:noAutofit/>
                      </wps:bodyPr>
                    </wps:wsp>
                    <wps:wsp>
                      <wps:cNvPr id="9" name="Rectangle 1376"/>
                      <wps:cNvSpPr>
                        <a:spLocks noChangeArrowheads="1"/>
                      </wps:cNvSpPr>
                      <wps:spPr bwMode="auto">
                        <a:xfrm>
                          <a:off x="51803" y="8606"/>
                          <a:ext cx="13429" cy="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6D51D"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6"/>
                              </w:rPr>
                              <w:t>“This is a</w:t>
                            </w:r>
                          </w:p>
                        </w:txbxContent>
                      </wps:txbx>
                      <wps:bodyPr rot="0" vert="horz" wrap="square" lIns="0" tIns="0" rIns="0" bIns="0" anchor="t" anchorCtr="0" upright="1">
                        <a:noAutofit/>
                      </wps:bodyPr>
                    </wps:wsp>
                    <wps:wsp>
                      <wps:cNvPr id="10" name="Rectangle 1377"/>
                      <wps:cNvSpPr>
                        <a:spLocks noChangeArrowheads="1"/>
                      </wps:cNvSpPr>
                      <wps:spPr bwMode="auto">
                        <a:xfrm>
                          <a:off x="61894" y="8606"/>
                          <a:ext cx="760" cy="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B04B"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6"/>
                              </w:rPr>
                              <w:t xml:space="preserve"> </w:t>
                            </w:r>
                          </w:p>
                        </w:txbxContent>
                      </wps:txbx>
                      <wps:bodyPr rot="0" vert="horz" wrap="square" lIns="0" tIns="0" rIns="0" bIns="0" anchor="t" anchorCtr="0" upright="1">
                        <a:noAutofit/>
                      </wps:bodyPr>
                    </wps:wsp>
                    <wps:wsp>
                      <wps:cNvPr id="11" name="Rectangle 1379"/>
                      <wps:cNvSpPr>
                        <a:spLocks noChangeArrowheads="1"/>
                      </wps:cNvSpPr>
                      <wps:spPr bwMode="auto">
                        <a:xfrm>
                          <a:off x="49608" y="11654"/>
                          <a:ext cx="760" cy="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45E1E"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6"/>
                              </w:rPr>
                              <w:t xml:space="preserve"> </w:t>
                            </w:r>
                          </w:p>
                        </w:txbxContent>
                      </wps:txbx>
                      <wps:bodyPr rot="0" vert="horz" wrap="square" lIns="0" tIns="0" rIns="0" bIns="0" anchor="t" anchorCtr="0" upright="1">
                        <a:noAutofit/>
                      </wps:bodyPr>
                    </wps:wsp>
                    <wps:wsp>
                      <wps:cNvPr id="12" name="Rectangle 1380"/>
                      <wps:cNvSpPr>
                        <a:spLocks noChangeArrowheads="1"/>
                      </wps:cNvSpPr>
                      <wps:spPr bwMode="auto">
                        <a:xfrm>
                          <a:off x="50187" y="11654"/>
                          <a:ext cx="20353" cy="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4819C"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6"/>
                              </w:rPr>
                              <w:t>good school.”</w:t>
                            </w:r>
                          </w:p>
                        </w:txbxContent>
                      </wps:txbx>
                      <wps:bodyPr rot="0" vert="horz" wrap="square" lIns="0" tIns="0" rIns="0" bIns="0" anchor="t" anchorCtr="0" upright="1">
                        <a:noAutofit/>
                      </wps:bodyPr>
                    </wps:wsp>
                    <wps:wsp>
                      <wps:cNvPr id="13" name="Rectangle 1381"/>
                      <wps:cNvSpPr>
                        <a:spLocks noChangeArrowheads="1"/>
                      </wps:cNvSpPr>
                      <wps:spPr bwMode="auto">
                        <a:xfrm>
                          <a:off x="65491" y="11603"/>
                          <a:ext cx="687" cy="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F8CB" w14:textId="77777777" w:rsidR="00CA08C5" w:rsidRDefault="00CA08C5" w:rsidP="00CA08C5">
                            <w:pPr>
                              <w:spacing w:after="160" w:line="259" w:lineRule="auto"/>
                              <w:ind w:left="0" w:firstLine="0"/>
                              <w:jc w:val="left"/>
                            </w:pPr>
                            <w:r>
                              <w:rPr>
                                <w:rFonts w:ascii="Calibri" w:eastAsia="Calibri" w:hAnsi="Calibri" w:cs="Calibri"/>
                                <w:sz w:val="36"/>
                              </w:rPr>
                              <w:t xml:space="preserve"> </w:t>
                            </w:r>
                          </w:p>
                        </w:txbxContent>
                      </wps:txbx>
                      <wps:bodyPr rot="0" vert="horz" wrap="square" lIns="0" tIns="0" rIns="0" bIns="0" anchor="t" anchorCtr="0" upright="1">
                        <a:noAutofit/>
                      </wps:bodyPr>
                    </wps:wsp>
                    <wps:wsp>
                      <wps:cNvPr id="14" name="Rectangle 1383"/>
                      <wps:cNvSpPr>
                        <a:spLocks noChangeArrowheads="1"/>
                      </wps:cNvSpPr>
                      <wps:spPr bwMode="auto">
                        <a:xfrm>
                          <a:off x="47368" y="1446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20AD2" w14:textId="77777777" w:rsidR="00CA08C5" w:rsidRDefault="00CA08C5" w:rsidP="00CA08C5">
                            <w:pPr>
                              <w:spacing w:after="160" w:line="259" w:lineRule="auto"/>
                              <w:ind w:left="0" w:firstLine="0"/>
                              <w:jc w:val="left"/>
                            </w:pPr>
                            <w:r>
                              <w:rPr>
                                <w:rFonts w:ascii="Calibri" w:eastAsia="Calibri" w:hAnsi="Calibri" w:cs="Calibri"/>
                                <w:b/>
                              </w:rPr>
                              <w:t xml:space="preserve"> </w:t>
                            </w:r>
                          </w:p>
                        </w:txbxContent>
                      </wps:txbx>
                      <wps:bodyPr rot="0" vert="horz" wrap="square" lIns="0" tIns="0" rIns="0" bIns="0" anchor="t" anchorCtr="0" upright="1">
                        <a:noAutofit/>
                      </wps:bodyPr>
                    </wps:wsp>
                    <wps:wsp>
                      <wps:cNvPr id="15" name="Rectangle 1390"/>
                      <wps:cNvSpPr>
                        <a:spLocks noChangeArrowheads="1"/>
                      </wps:cNvSpPr>
                      <wps:spPr bwMode="auto">
                        <a:xfrm>
                          <a:off x="57960" y="1446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866C0" w14:textId="77777777" w:rsidR="00CA08C5" w:rsidRDefault="00CA08C5" w:rsidP="00CA08C5">
                            <w:pPr>
                              <w:spacing w:after="160" w:line="259" w:lineRule="auto"/>
                              <w:ind w:left="0" w:firstLine="0"/>
                              <w:jc w:val="left"/>
                            </w:pPr>
                            <w:r>
                              <w:rPr>
                                <w:rFonts w:ascii="Calibri" w:eastAsia="Calibri" w:hAnsi="Calibri" w:cs="Calibri"/>
                                <w:b/>
                              </w:rPr>
                              <w:t xml:space="preserve"> </w:t>
                            </w:r>
                          </w:p>
                        </w:txbxContent>
                      </wps:txbx>
                      <wps:bodyPr rot="0" vert="horz" wrap="square" lIns="0" tIns="0" rIns="0" bIns="0" anchor="t" anchorCtr="0" upright="1">
                        <a:noAutofit/>
                      </wps:bodyPr>
                    </wps:wsp>
                    <wps:wsp>
                      <wps:cNvPr id="16" name="Rectangle 1391"/>
                      <wps:cNvSpPr>
                        <a:spLocks noChangeArrowheads="1"/>
                      </wps:cNvSpPr>
                      <wps:spPr bwMode="auto">
                        <a:xfrm>
                          <a:off x="58280" y="14461"/>
                          <a:ext cx="933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73492" w14:textId="118241E3" w:rsidR="00CA08C5" w:rsidRDefault="00CA08C5" w:rsidP="00CA08C5">
                            <w:pPr>
                              <w:spacing w:after="160" w:line="259" w:lineRule="auto"/>
                              <w:ind w:left="0" w:firstLine="0"/>
                              <w:jc w:val="left"/>
                            </w:pPr>
                            <w:r>
                              <w:rPr>
                                <w:rFonts w:ascii="Calibri" w:eastAsia="Calibri" w:hAnsi="Calibri" w:cs="Calibri"/>
                                <w:b/>
                              </w:rPr>
                              <w:t xml:space="preserve">Ofsted </w:t>
                            </w:r>
                            <w:r w:rsidR="001D36DB">
                              <w:rPr>
                                <w:rFonts w:ascii="Calibri" w:eastAsia="Calibri" w:hAnsi="Calibri" w:cs="Calibri"/>
                                <w:b/>
                              </w:rPr>
                              <w:t>2024</w:t>
                            </w:r>
                          </w:p>
                        </w:txbxContent>
                      </wps:txbx>
                      <wps:bodyPr rot="0" vert="horz" wrap="square" lIns="0" tIns="0" rIns="0" bIns="0" anchor="t" anchorCtr="0" upright="1">
                        <a:noAutofit/>
                      </wps:bodyPr>
                    </wps:wsp>
                    <wps:wsp>
                      <wps:cNvPr id="17" name="Rectangle 1392"/>
                      <wps:cNvSpPr>
                        <a:spLocks noChangeArrowheads="1"/>
                      </wps:cNvSpPr>
                      <wps:spPr bwMode="auto">
                        <a:xfrm>
                          <a:off x="65293" y="1446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7403" w14:textId="77777777" w:rsidR="00CA08C5" w:rsidRDefault="00CA08C5" w:rsidP="00CA08C5">
                            <w:pPr>
                              <w:spacing w:after="160" w:line="259" w:lineRule="auto"/>
                              <w:ind w:left="0" w:firstLine="0"/>
                              <w:jc w:val="left"/>
                            </w:pPr>
                            <w:r>
                              <w:rPr>
                                <w:rFonts w:ascii="Calibri" w:eastAsia="Calibri" w:hAnsi="Calibri" w:cs="Calibri"/>
                                <w:b/>
                              </w:rPr>
                              <w:t xml:space="preserve"> </w:t>
                            </w:r>
                          </w:p>
                        </w:txbxContent>
                      </wps:txbx>
                      <wps:bodyPr rot="0" vert="horz" wrap="square" lIns="0" tIns="0" rIns="0" bIns="0" anchor="t" anchorCtr="0" upright="1">
                        <a:noAutofit/>
                      </wps:bodyPr>
                    </wps:wsp>
                    <wps:wsp>
                      <wps:cNvPr id="18" name="Rectangle 1393"/>
                      <wps:cNvSpPr>
                        <a:spLocks noChangeArrowheads="1"/>
                      </wps:cNvSpPr>
                      <wps:spPr bwMode="auto">
                        <a:xfrm>
                          <a:off x="12504" y="1793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E749D" w14:textId="77777777" w:rsidR="00CA08C5" w:rsidRDefault="00CA08C5" w:rsidP="00CA08C5">
                            <w:pPr>
                              <w:spacing w:after="160" w:line="259" w:lineRule="auto"/>
                              <w:ind w:left="0" w:firstLine="0"/>
                              <w:jc w:val="left"/>
                            </w:pPr>
                            <w:r>
                              <w:rPr>
                                <w:rFonts w:ascii="Calibri" w:eastAsia="Calibri" w:hAnsi="Calibri" w:cs="Calibri"/>
                              </w:rPr>
                              <w:t xml:space="preserve"> </w:t>
                            </w:r>
                          </w:p>
                        </w:txbxContent>
                      </wps:txbx>
                      <wps:bodyPr rot="0" vert="horz" wrap="square" lIns="0" tIns="0" rIns="0" bIns="0" anchor="t" anchorCtr="0" upright="1">
                        <a:noAutofit/>
                      </wps:bodyPr>
                    </wps:wsp>
                    <wps:wsp>
                      <wps:cNvPr id="19" name="Rectangle 1394"/>
                      <wps:cNvSpPr>
                        <a:spLocks noChangeArrowheads="1"/>
                      </wps:cNvSpPr>
                      <wps:spPr bwMode="auto">
                        <a:xfrm>
                          <a:off x="33359" y="20172"/>
                          <a:ext cx="281"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650C8" w14:textId="77777777" w:rsidR="00CA08C5" w:rsidRDefault="00CA08C5" w:rsidP="00CA08C5">
                            <w:pPr>
                              <w:spacing w:after="160" w:line="259" w:lineRule="auto"/>
                              <w:ind w:left="0" w:firstLine="0"/>
                              <w:jc w:val="left"/>
                            </w:pPr>
                            <w:r>
                              <w:rPr>
                                <w:rFonts w:ascii="Arial" w:eastAsia="Arial" w:hAnsi="Arial" w:cs="Arial"/>
                                <w:sz w:val="12"/>
                              </w:rPr>
                              <w:t xml:space="preserve"> </w:t>
                            </w:r>
                          </w:p>
                        </w:txbxContent>
                      </wps:txbx>
                      <wps:bodyPr rot="0" vert="horz" wrap="square" lIns="0" tIns="0" rIns="0" bIns="0" anchor="t" anchorCtr="0" upright="1">
                        <a:noAutofit/>
                      </wps:bodyPr>
                    </wps:wsp>
                    <pic:pic xmlns:pic="http://schemas.openxmlformats.org/drawingml/2006/picture">
                      <pic:nvPicPr>
                        <pic:cNvPr id="20" name="Picture 13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 y="4126"/>
                          <a:ext cx="12349" cy="14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39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4353" y="6602"/>
                          <a:ext cx="14859" cy="10287"/>
                        </a:xfrm>
                        <a:prstGeom prst="rect">
                          <a:avLst/>
                        </a:prstGeom>
                        <a:noFill/>
                        <a:extLst>
                          <a:ext uri="{909E8E84-426E-40DD-AFC4-6F175D3DCCD1}">
                            <a14:hiddenFill xmlns:a14="http://schemas.microsoft.com/office/drawing/2010/main">
                              <a:solidFill>
                                <a:srgbClr val="FFFFFF"/>
                              </a:solidFill>
                            </a14:hiddenFill>
                          </a:ext>
                        </a:extLst>
                      </pic:spPr>
                    </pic:pic>
                    <wps:wsp>
                      <wps:cNvPr id="22" name="Shape 13236"/>
                      <wps:cNvSpPr>
                        <a:spLocks/>
                      </wps:cNvSpPr>
                      <wps:spPr bwMode="auto">
                        <a:xfrm>
                          <a:off x="12509" y="7301"/>
                          <a:ext cx="19622" cy="8890"/>
                        </a:xfrm>
                        <a:custGeom>
                          <a:avLst/>
                          <a:gdLst>
                            <a:gd name="T0" fmla="*/ 0 w 1962150"/>
                            <a:gd name="T1" fmla="*/ 0 h 889000"/>
                            <a:gd name="T2" fmla="*/ 1962150 w 1962150"/>
                            <a:gd name="T3" fmla="*/ 0 h 889000"/>
                            <a:gd name="T4" fmla="*/ 1962150 w 1962150"/>
                            <a:gd name="T5" fmla="*/ 889000 h 889000"/>
                            <a:gd name="T6" fmla="*/ 0 w 1962150"/>
                            <a:gd name="T7" fmla="*/ 889000 h 889000"/>
                            <a:gd name="T8" fmla="*/ 0 w 1962150"/>
                            <a:gd name="T9" fmla="*/ 0 h 889000"/>
                            <a:gd name="T10" fmla="*/ 0 w 1962150"/>
                            <a:gd name="T11" fmla="*/ 0 h 889000"/>
                            <a:gd name="T12" fmla="*/ 1962150 w 1962150"/>
                            <a:gd name="T13" fmla="*/ 889000 h 889000"/>
                          </a:gdLst>
                          <a:ahLst/>
                          <a:cxnLst>
                            <a:cxn ang="0">
                              <a:pos x="T0" y="T1"/>
                            </a:cxn>
                            <a:cxn ang="0">
                              <a:pos x="T2" y="T3"/>
                            </a:cxn>
                            <a:cxn ang="0">
                              <a:pos x="T4" y="T5"/>
                            </a:cxn>
                            <a:cxn ang="0">
                              <a:pos x="T6" y="T7"/>
                            </a:cxn>
                            <a:cxn ang="0">
                              <a:pos x="T8" y="T9"/>
                            </a:cxn>
                          </a:cxnLst>
                          <a:rect l="T10" t="T11" r="T12" b="T13"/>
                          <a:pathLst>
                            <a:path w="1962150" h="889000">
                              <a:moveTo>
                                <a:pt x="0" y="0"/>
                              </a:moveTo>
                              <a:lnTo>
                                <a:pt x="1962150" y="0"/>
                              </a:lnTo>
                              <a:lnTo>
                                <a:pt x="1962150" y="889000"/>
                              </a:lnTo>
                              <a:lnTo>
                                <a:pt x="0" y="88900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3" name="Rectangle 1398"/>
                      <wps:cNvSpPr>
                        <a:spLocks noChangeArrowheads="1"/>
                      </wps:cNvSpPr>
                      <wps:spPr bwMode="auto">
                        <a:xfrm>
                          <a:off x="13464" y="7860"/>
                          <a:ext cx="18039"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87BA0" w14:textId="77777777" w:rsidR="00CA08C5" w:rsidRDefault="00CA08C5" w:rsidP="00CA08C5">
                            <w:pPr>
                              <w:spacing w:after="160" w:line="259" w:lineRule="auto"/>
                              <w:ind w:left="0" w:firstLine="0"/>
                              <w:jc w:val="left"/>
                            </w:pPr>
                            <w:r>
                              <w:rPr>
                                <w:rFonts w:ascii="Arial" w:eastAsia="Arial" w:hAnsi="Arial" w:cs="Arial"/>
                                <w:sz w:val="40"/>
                              </w:rPr>
                              <w:t>The Bellbird</w:t>
                            </w:r>
                          </w:p>
                        </w:txbxContent>
                      </wps:txbx>
                      <wps:bodyPr rot="0" vert="horz" wrap="square" lIns="0" tIns="0" rIns="0" bIns="0" anchor="t" anchorCtr="0" upright="1">
                        <a:noAutofit/>
                      </wps:bodyPr>
                    </wps:wsp>
                    <wps:wsp>
                      <wps:cNvPr id="24" name="Rectangle 1399"/>
                      <wps:cNvSpPr>
                        <a:spLocks noChangeArrowheads="1"/>
                      </wps:cNvSpPr>
                      <wps:spPr bwMode="auto">
                        <a:xfrm>
                          <a:off x="27016" y="7860"/>
                          <a:ext cx="941"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C55DF" w14:textId="77777777" w:rsidR="00CA08C5" w:rsidRDefault="00CA08C5" w:rsidP="00CA08C5">
                            <w:pPr>
                              <w:spacing w:after="160" w:line="259" w:lineRule="auto"/>
                              <w:ind w:left="0" w:firstLine="0"/>
                              <w:jc w:val="left"/>
                            </w:pPr>
                            <w:r>
                              <w:rPr>
                                <w:rFonts w:ascii="Arial" w:eastAsia="Arial" w:hAnsi="Arial" w:cs="Arial"/>
                                <w:sz w:val="40"/>
                              </w:rPr>
                              <w:t xml:space="preserve"> </w:t>
                            </w:r>
                          </w:p>
                        </w:txbxContent>
                      </wps:txbx>
                      <wps:bodyPr rot="0" vert="horz" wrap="square" lIns="0" tIns="0" rIns="0" bIns="0" anchor="t" anchorCtr="0" upright="1">
                        <a:noAutofit/>
                      </wps:bodyPr>
                    </wps:wsp>
                    <wps:wsp>
                      <wps:cNvPr id="25" name="Rectangle 1400"/>
                      <wps:cNvSpPr>
                        <a:spLocks noChangeArrowheads="1"/>
                      </wps:cNvSpPr>
                      <wps:spPr bwMode="auto">
                        <a:xfrm>
                          <a:off x="13464" y="12036"/>
                          <a:ext cx="22907"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184A" w14:textId="77777777" w:rsidR="00CA08C5" w:rsidRDefault="00CA08C5" w:rsidP="00CA08C5">
                            <w:pPr>
                              <w:spacing w:after="160" w:line="259" w:lineRule="auto"/>
                              <w:ind w:left="0" w:firstLine="0"/>
                              <w:jc w:val="left"/>
                            </w:pPr>
                            <w:r>
                              <w:rPr>
                                <w:rFonts w:ascii="Arial" w:eastAsia="Arial" w:hAnsi="Arial" w:cs="Arial"/>
                                <w:sz w:val="40"/>
                              </w:rPr>
                              <w:t>Primary School</w:t>
                            </w:r>
                          </w:p>
                        </w:txbxContent>
                      </wps:txbx>
                      <wps:bodyPr rot="0" vert="horz" wrap="square" lIns="0" tIns="0" rIns="0" bIns="0" anchor="t" anchorCtr="0" upright="1">
                        <a:noAutofit/>
                      </wps:bodyPr>
                    </wps:wsp>
                    <wps:wsp>
                      <wps:cNvPr id="26" name="Rectangle 1401"/>
                      <wps:cNvSpPr>
                        <a:spLocks noChangeArrowheads="1"/>
                      </wps:cNvSpPr>
                      <wps:spPr bwMode="auto">
                        <a:xfrm>
                          <a:off x="30689" y="12036"/>
                          <a:ext cx="941"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A865A" w14:textId="77777777" w:rsidR="00CA08C5" w:rsidRDefault="00CA08C5" w:rsidP="00CA08C5">
                            <w:pPr>
                              <w:spacing w:after="160" w:line="259" w:lineRule="auto"/>
                              <w:ind w:left="0" w:firstLine="0"/>
                              <w:jc w:val="left"/>
                            </w:pPr>
                            <w:r>
                              <w:rPr>
                                <w:rFonts w:ascii="Arial" w:eastAsia="Arial" w:hAnsi="Arial" w:cs="Arial"/>
                                <w:sz w:val="40"/>
                              </w:rPr>
                              <w:t xml:space="preserve"> </w:t>
                            </w:r>
                          </w:p>
                        </w:txbxContent>
                      </wps:txbx>
                      <wps:bodyPr rot="0" vert="horz" wrap="square" lIns="0" tIns="0" rIns="0" bIns="0" anchor="t" anchorCtr="0" upright="1">
                        <a:noAutofit/>
                      </wps:bodyPr>
                    </wps:wsp>
                  </wpg:wgp>
                </a:graphicData>
              </a:graphic>
            </wp:inline>
          </w:drawing>
        </mc:Choice>
        <mc:Fallback>
          <w:pict>
            <v:group w14:anchorId="087927F5" id="Group 6" o:spid="_x0000_s1029" style="width:555.45pt;height:202pt;mso-position-horizontal-relative:char;mso-position-vertical-relative:line" coordsize="70540,25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">
              <v:shape id="Shape 13234" o:spid="_x0000_s1030" style="position:absolute;left:44955;width:23744;height:25654;visibility:visible;mso-wrap-style:square;v-text-anchor:top" coordsize="2255520,25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" path="m,l2255520,r,2565400l,2565400,,e" fillcolor="#006" stroked="f" strokeweight="0">
                <v:stroke miterlimit="83231f" joinstyle="miter"/>
                <v:path arrowok="t" o:connecttype="custom" o:connectlocs="0,0;23744,0;23744,25654;0,25654;0,0" o:connectangles="0,0,0,0,0" textboxrect="0,0,2255520,2565400"/>
              </v:shape>
              <v:shape id="Shape 7" o:spid="_x0000_s1031" style="position:absolute;left:44955;width:23740;height:25654;visibility:visible;mso-wrap-style:square;v-text-anchor:top" coordsize="2255520,25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" path="m,2565400r2255520,l2255520,,,,,2565400xe" filled="f" strokecolor="#2f528f" strokeweight=".25pt">
                <v:stroke miterlimit="83231f" joinstyle="miter"/>
                <v:path arrowok="t" o:connecttype="custom" o:connectlocs="0,25654;23740,25654;23740,0;0,0;0,25654" o:connectangles="0,0,0,0,0" textboxrect="0,0,2255520,2565400"/>
              </v:shape>
              <v:shape id="Shape 13235" o:spid="_x0000_s1032" style="position:absolute;top:3999;width:66738;height:15017;visibility:visible;mso-wrap-style:square;v-text-anchor:top" coordsize="6673850,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" path="m,l6673850,r,1501775l,1501775,,e" stroked="f" strokeweight="0">
                <v:stroke miterlimit="83231f" joinstyle="miter"/>
                <v:path arrowok="t" o:connecttype="custom" o:connectlocs="0,0;66738,0;66738,15017;0,15017;0,0" o:connectangles="0,0,0,0,0" textboxrect="0,0,6673850,1501775"/>
              </v:shape>
              <v:shape id="Shape 9" o:spid="_x0000_s1033" style="position:absolute;top:3999;width:66738;height:15017;visibility:visible;mso-wrap-style:square;v-text-anchor:top" coordsize="6673850,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" path="m,1501775r6673850,l6673850,,,,,1501775xe" filled="f" strokecolor="#2f5597" strokeweight="1.5pt">
                <v:path arrowok="t" o:connecttype="custom" o:connectlocs="0,15017;66738,15017;66738,0;0,0;0,15017" o:connectangles="0,0,0,0,0" textboxrect="0,0,6673850,1501775"/>
              </v:shape>
              <v:rect id="Rectangle 30" o:spid="_x0000_s1034" style="position:absolute;left:65750;top:4997;width:674;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8D638BB"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2"/>
                        </w:rPr>
                        <w:t xml:space="preserve"> </w:t>
                      </w:r>
                    </w:p>
                  </w:txbxContent>
                </v:textbox>
              </v:rect>
              <v:rect id="Rectangle 1376" o:spid="_x0000_s1035" style="position:absolute;left:51803;top:8606;width:13429;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F86D51D"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6"/>
                        </w:rPr>
                        <w:t>“This is a</w:t>
                      </w:r>
                    </w:p>
                  </w:txbxContent>
                </v:textbox>
              </v:rect>
              <v:rect id="Rectangle 1377" o:spid="_x0000_s1036" style="position:absolute;left:61894;top:8606;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DEB04B"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6"/>
                        </w:rPr>
                        <w:t xml:space="preserve"> </w:t>
                      </w:r>
                    </w:p>
                  </w:txbxContent>
                </v:textbox>
              </v:rect>
              <v:rect id="Rectangle 1379" o:spid="_x0000_s1037" style="position:absolute;left:49608;top:11654;width:76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DB45E1E"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6"/>
                        </w:rPr>
                        <w:t xml:space="preserve"> </w:t>
                      </w:r>
                    </w:p>
                  </w:txbxContent>
                </v:textbox>
              </v:rect>
              <v:rect id="Rectangle 1380" o:spid="_x0000_s1038" style="position:absolute;left:50187;top:11654;width:20353;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84819C" w14:textId="77777777" w:rsidR="00CA08C5" w:rsidRDefault="00CA08C5" w:rsidP="00CA08C5">
                      <w:pPr>
                        <w:spacing w:after="160" w:line="259" w:lineRule="auto"/>
                        <w:ind w:left="0" w:firstLine="0"/>
                        <w:jc w:val="left"/>
                      </w:pPr>
                      <w:r>
                        <w:rPr>
                          <w:rFonts w:ascii="Arial Rounded MT" w:eastAsia="Arial Rounded MT" w:hAnsi="Arial Rounded MT" w:cs="Arial Rounded MT"/>
                          <w:b/>
                          <w:sz w:val="36"/>
                        </w:rPr>
                        <w:t>good school.”</w:t>
                      </w:r>
                    </w:p>
                  </w:txbxContent>
                </v:textbox>
              </v:rect>
              <v:rect id="Rectangle 1381" o:spid="_x0000_s1039" style="position:absolute;left:65491;top:11603;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B08F8CB" w14:textId="77777777" w:rsidR="00CA08C5" w:rsidRDefault="00CA08C5" w:rsidP="00CA08C5">
                      <w:pPr>
                        <w:spacing w:after="160" w:line="259" w:lineRule="auto"/>
                        <w:ind w:left="0" w:firstLine="0"/>
                        <w:jc w:val="left"/>
                      </w:pPr>
                      <w:r>
                        <w:rPr>
                          <w:rFonts w:ascii="Calibri" w:eastAsia="Calibri" w:hAnsi="Calibri" w:cs="Calibri"/>
                          <w:sz w:val="36"/>
                        </w:rPr>
                        <w:t xml:space="preserve"> </w:t>
                      </w:r>
                    </w:p>
                  </w:txbxContent>
                </v:textbox>
              </v:rect>
              <v:rect id="Rectangle 1383" o:spid="_x0000_s1040" style="position:absolute;left:47368;top:144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8220AD2" w14:textId="77777777" w:rsidR="00CA08C5" w:rsidRDefault="00CA08C5" w:rsidP="00CA08C5">
                      <w:pPr>
                        <w:spacing w:after="160" w:line="259" w:lineRule="auto"/>
                        <w:ind w:left="0" w:firstLine="0"/>
                        <w:jc w:val="left"/>
                      </w:pPr>
                      <w:r>
                        <w:rPr>
                          <w:rFonts w:ascii="Calibri" w:eastAsia="Calibri" w:hAnsi="Calibri" w:cs="Calibri"/>
                          <w:b/>
                        </w:rPr>
                        <w:t xml:space="preserve"> </w:t>
                      </w:r>
                    </w:p>
                  </w:txbxContent>
                </v:textbox>
              </v:rect>
              <v:rect id="Rectangle 1390" o:spid="_x0000_s1041" style="position:absolute;left:57960;top:144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4F866C0" w14:textId="77777777" w:rsidR="00CA08C5" w:rsidRDefault="00CA08C5" w:rsidP="00CA08C5">
                      <w:pPr>
                        <w:spacing w:after="160" w:line="259" w:lineRule="auto"/>
                        <w:ind w:left="0" w:firstLine="0"/>
                        <w:jc w:val="left"/>
                      </w:pPr>
                      <w:r>
                        <w:rPr>
                          <w:rFonts w:ascii="Calibri" w:eastAsia="Calibri" w:hAnsi="Calibri" w:cs="Calibri"/>
                          <w:b/>
                        </w:rPr>
                        <w:t xml:space="preserve"> </w:t>
                      </w:r>
                    </w:p>
                  </w:txbxContent>
                </v:textbox>
              </v:rect>
              <v:rect id="Rectangle 1391" o:spid="_x0000_s1042" style="position:absolute;left:58280;top:14461;width:9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3773492" w14:textId="118241E3" w:rsidR="00CA08C5" w:rsidRDefault="00CA08C5" w:rsidP="00CA08C5">
                      <w:pPr>
                        <w:spacing w:after="160" w:line="259" w:lineRule="auto"/>
                        <w:ind w:left="0" w:firstLine="0"/>
                        <w:jc w:val="left"/>
                      </w:pPr>
                      <w:r>
                        <w:rPr>
                          <w:rFonts w:ascii="Calibri" w:eastAsia="Calibri" w:hAnsi="Calibri" w:cs="Calibri"/>
                          <w:b/>
                        </w:rPr>
                        <w:t xml:space="preserve">Ofsted </w:t>
                      </w:r>
                      <w:r w:rsidR="001D36DB">
                        <w:rPr>
                          <w:rFonts w:ascii="Calibri" w:eastAsia="Calibri" w:hAnsi="Calibri" w:cs="Calibri"/>
                          <w:b/>
                        </w:rPr>
                        <w:t>2024</w:t>
                      </w:r>
                    </w:p>
                  </w:txbxContent>
                </v:textbox>
              </v:rect>
              <v:rect id="Rectangle 1392" o:spid="_x0000_s1043" style="position:absolute;left:65293;top:144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1367403" w14:textId="77777777" w:rsidR="00CA08C5" w:rsidRDefault="00CA08C5" w:rsidP="00CA08C5">
                      <w:pPr>
                        <w:spacing w:after="160" w:line="259" w:lineRule="auto"/>
                        <w:ind w:left="0" w:firstLine="0"/>
                        <w:jc w:val="left"/>
                      </w:pPr>
                      <w:r>
                        <w:rPr>
                          <w:rFonts w:ascii="Calibri" w:eastAsia="Calibri" w:hAnsi="Calibri" w:cs="Calibri"/>
                          <w:b/>
                        </w:rPr>
                        <w:t xml:space="preserve"> </w:t>
                      </w:r>
                    </w:p>
                  </w:txbxContent>
                </v:textbox>
              </v:rect>
              <v:rect id="Rectangle 1393" o:spid="_x0000_s1044" style="position:absolute;left:12504;top:179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82E749D" w14:textId="77777777" w:rsidR="00CA08C5" w:rsidRDefault="00CA08C5" w:rsidP="00CA08C5">
                      <w:pPr>
                        <w:spacing w:after="160" w:line="259" w:lineRule="auto"/>
                        <w:ind w:left="0" w:firstLine="0"/>
                        <w:jc w:val="left"/>
                      </w:pPr>
                      <w:r>
                        <w:rPr>
                          <w:rFonts w:ascii="Calibri" w:eastAsia="Calibri" w:hAnsi="Calibri" w:cs="Calibri"/>
                        </w:rPr>
                        <w:t xml:space="preserve"> </w:t>
                      </w:r>
                    </w:p>
                  </w:txbxContent>
                </v:textbox>
              </v:rect>
              <v:rect id="Rectangle 1394" o:spid="_x0000_s1045" style="position:absolute;left:33359;top:20172;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F8650C8" w14:textId="77777777" w:rsidR="00CA08C5" w:rsidRDefault="00CA08C5" w:rsidP="00CA08C5">
                      <w:pPr>
                        <w:spacing w:after="160" w:line="259" w:lineRule="auto"/>
                        <w:ind w:left="0" w:firstLine="0"/>
                        <w:jc w:val="left"/>
                      </w:pPr>
                      <w:r>
                        <w:rPr>
                          <w:rFonts w:ascii="Arial" w:eastAsia="Arial" w:hAnsi="Arial" w:cs="Arial"/>
                          <w:sz w:val="1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5" o:spid="_x0000_s1046" type="#_x0000_t75" style="position:absolute;left:127;top:4126;width:12349;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">
                <v:imagedata r:id="rId3" o:title=""/>
              </v:shape>
              <v:shape id="Picture 1396" o:spid="_x0000_s1047" type="#_x0000_t75" style="position:absolute;left:34353;top:6602;width:1485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">
                <v:imagedata r:id="rId4" o:title=""/>
              </v:shape>
              <v:shape id="Shape 13236" o:spid="_x0000_s1048" style="position:absolute;left:12509;top:7301;width:19622;height:8890;visibility:visible;mso-wrap-style:square;v-text-anchor:top" coordsize="196215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" path="m,l1962150,r,889000l,889000,,e" stroked="f" strokeweight="0">
                <v:path arrowok="t" o:connecttype="custom" o:connectlocs="0,0;19622,0;19622,8890;0,8890;0,0" o:connectangles="0,0,0,0,0" textboxrect="0,0,1962150,889000"/>
              </v:shape>
              <v:rect id="Rectangle 1398" o:spid="_x0000_s1049" style="position:absolute;left:13464;top:7860;width:18039;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0787BA0" w14:textId="77777777" w:rsidR="00CA08C5" w:rsidRDefault="00CA08C5" w:rsidP="00CA08C5">
                      <w:pPr>
                        <w:spacing w:after="160" w:line="259" w:lineRule="auto"/>
                        <w:ind w:left="0" w:firstLine="0"/>
                        <w:jc w:val="left"/>
                      </w:pPr>
                      <w:r>
                        <w:rPr>
                          <w:rFonts w:ascii="Arial" w:eastAsia="Arial" w:hAnsi="Arial" w:cs="Arial"/>
                          <w:sz w:val="40"/>
                        </w:rPr>
                        <w:t>The Bellbird</w:t>
                      </w:r>
                    </w:p>
                  </w:txbxContent>
                </v:textbox>
              </v:rect>
              <v:rect id="Rectangle 1399" o:spid="_x0000_s1050" style="position:absolute;left:27016;top:7860;width:94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4BC55DF" w14:textId="77777777" w:rsidR="00CA08C5" w:rsidRDefault="00CA08C5" w:rsidP="00CA08C5">
                      <w:pPr>
                        <w:spacing w:after="160" w:line="259" w:lineRule="auto"/>
                        <w:ind w:left="0" w:firstLine="0"/>
                        <w:jc w:val="left"/>
                      </w:pPr>
                      <w:r>
                        <w:rPr>
                          <w:rFonts w:ascii="Arial" w:eastAsia="Arial" w:hAnsi="Arial" w:cs="Arial"/>
                          <w:sz w:val="40"/>
                        </w:rPr>
                        <w:t xml:space="preserve"> </w:t>
                      </w:r>
                    </w:p>
                  </w:txbxContent>
                </v:textbox>
              </v:rect>
              <v:rect id="Rectangle 1400" o:spid="_x0000_s1051" style="position:absolute;left:13464;top:12036;width:22907;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305184A" w14:textId="77777777" w:rsidR="00CA08C5" w:rsidRDefault="00CA08C5" w:rsidP="00CA08C5">
                      <w:pPr>
                        <w:spacing w:after="160" w:line="259" w:lineRule="auto"/>
                        <w:ind w:left="0" w:firstLine="0"/>
                        <w:jc w:val="left"/>
                      </w:pPr>
                      <w:r>
                        <w:rPr>
                          <w:rFonts w:ascii="Arial" w:eastAsia="Arial" w:hAnsi="Arial" w:cs="Arial"/>
                          <w:sz w:val="40"/>
                        </w:rPr>
                        <w:t>Primary School</w:t>
                      </w:r>
                    </w:p>
                  </w:txbxContent>
                </v:textbox>
              </v:rect>
              <v:rect id="Rectangle 1401" o:spid="_x0000_s1052" style="position:absolute;left:30689;top:12036;width:94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5BA865A" w14:textId="77777777" w:rsidR="00CA08C5" w:rsidRDefault="00CA08C5" w:rsidP="00CA08C5">
                      <w:pPr>
                        <w:spacing w:after="160" w:line="259" w:lineRule="auto"/>
                        <w:ind w:left="0" w:firstLine="0"/>
                        <w:jc w:val="left"/>
                      </w:pPr>
                      <w:r>
                        <w:rPr>
                          <w:rFonts w:ascii="Arial" w:eastAsia="Arial" w:hAnsi="Arial" w:cs="Arial"/>
                          <w:sz w:val="40"/>
                        </w:rPr>
                        <w:t xml:space="preserve"> </w:t>
                      </w:r>
                    </w:p>
                  </w:txbxContent>
                </v:textbox>
              </v:rect>
              <w10:anchorlock/>
            </v:group>
          </w:pict>
        </mc:Fallback>
      </mc:AlternateContent>
    </w:r>
  </w:p>
  <w:p w14:paraId="28DB73C4" w14:textId="77777777" w:rsidR="00CA08C5" w:rsidRDefault="00CA08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D84"/>
    <w:rsid w:val="00000AA0"/>
    <w:rsid w:val="00033566"/>
    <w:rsid w:val="00034E8D"/>
    <w:rsid w:val="000363F7"/>
    <w:rsid w:val="00040B9C"/>
    <w:rsid w:val="0005661A"/>
    <w:rsid w:val="00060C1F"/>
    <w:rsid w:val="00065B8C"/>
    <w:rsid w:val="00075B27"/>
    <w:rsid w:val="00076A1A"/>
    <w:rsid w:val="00082ADF"/>
    <w:rsid w:val="00095B95"/>
    <w:rsid w:val="000A4DEA"/>
    <w:rsid w:val="000B157C"/>
    <w:rsid w:val="000B1ECF"/>
    <w:rsid w:val="000B6B70"/>
    <w:rsid w:val="000B72BB"/>
    <w:rsid w:val="000C108E"/>
    <w:rsid w:val="000E1846"/>
    <w:rsid w:val="000F00CB"/>
    <w:rsid w:val="000F040B"/>
    <w:rsid w:val="000F3F8D"/>
    <w:rsid w:val="000F7EB3"/>
    <w:rsid w:val="00101186"/>
    <w:rsid w:val="00103B22"/>
    <w:rsid w:val="00106204"/>
    <w:rsid w:val="001203B0"/>
    <w:rsid w:val="0013017C"/>
    <w:rsid w:val="00141D11"/>
    <w:rsid w:val="0015194B"/>
    <w:rsid w:val="00156907"/>
    <w:rsid w:val="00165E5D"/>
    <w:rsid w:val="0017172E"/>
    <w:rsid w:val="00182FBE"/>
    <w:rsid w:val="001A18DC"/>
    <w:rsid w:val="001A6CED"/>
    <w:rsid w:val="001D18FC"/>
    <w:rsid w:val="001D36DB"/>
    <w:rsid w:val="001E06BE"/>
    <w:rsid w:val="001E27FC"/>
    <w:rsid w:val="001F21ED"/>
    <w:rsid w:val="001F716E"/>
    <w:rsid w:val="00210241"/>
    <w:rsid w:val="00210906"/>
    <w:rsid w:val="0021320E"/>
    <w:rsid w:val="00215733"/>
    <w:rsid w:val="00217A55"/>
    <w:rsid w:val="002276D7"/>
    <w:rsid w:val="00231579"/>
    <w:rsid w:val="00241AD0"/>
    <w:rsid w:val="002432C7"/>
    <w:rsid w:val="002520AF"/>
    <w:rsid w:val="002600D5"/>
    <w:rsid w:val="002626E1"/>
    <w:rsid w:val="00267086"/>
    <w:rsid w:val="00271377"/>
    <w:rsid w:val="00272C09"/>
    <w:rsid w:val="0028506E"/>
    <w:rsid w:val="002A5667"/>
    <w:rsid w:val="002B0484"/>
    <w:rsid w:val="002B4C37"/>
    <w:rsid w:val="002B6560"/>
    <w:rsid w:val="002C58D2"/>
    <w:rsid w:val="002C69C2"/>
    <w:rsid w:val="002D195C"/>
    <w:rsid w:val="002F3BDE"/>
    <w:rsid w:val="00311627"/>
    <w:rsid w:val="00324883"/>
    <w:rsid w:val="003253A1"/>
    <w:rsid w:val="00326D23"/>
    <w:rsid w:val="0032743D"/>
    <w:rsid w:val="003311D2"/>
    <w:rsid w:val="00350373"/>
    <w:rsid w:val="00354C59"/>
    <w:rsid w:val="00372AF8"/>
    <w:rsid w:val="003769E4"/>
    <w:rsid w:val="003775B4"/>
    <w:rsid w:val="003A4C62"/>
    <w:rsid w:val="003B27C7"/>
    <w:rsid w:val="003B3349"/>
    <w:rsid w:val="003B6D69"/>
    <w:rsid w:val="003C55CF"/>
    <w:rsid w:val="003F2F04"/>
    <w:rsid w:val="004019B6"/>
    <w:rsid w:val="00410118"/>
    <w:rsid w:val="00414649"/>
    <w:rsid w:val="00426778"/>
    <w:rsid w:val="00432388"/>
    <w:rsid w:val="00443579"/>
    <w:rsid w:val="00455A87"/>
    <w:rsid w:val="004678F5"/>
    <w:rsid w:val="00475DA5"/>
    <w:rsid w:val="004776A5"/>
    <w:rsid w:val="004864AB"/>
    <w:rsid w:val="00494096"/>
    <w:rsid w:val="0049656C"/>
    <w:rsid w:val="004A0661"/>
    <w:rsid w:val="004A5156"/>
    <w:rsid w:val="004A5514"/>
    <w:rsid w:val="004A5ABB"/>
    <w:rsid w:val="004B1276"/>
    <w:rsid w:val="004B7F08"/>
    <w:rsid w:val="004D02B7"/>
    <w:rsid w:val="004D2329"/>
    <w:rsid w:val="004D6393"/>
    <w:rsid w:val="004E079A"/>
    <w:rsid w:val="004E53A4"/>
    <w:rsid w:val="004E7C9B"/>
    <w:rsid w:val="004F2C20"/>
    <w:rsid w:val="00501175"/>
    <w:rsid w:val="0051149E"/>
    <w:rsid w:val="0051315B"/>
    <w:rsid w:val="00513CA1"/>
    <w:rsid w:val="00514107"/>
    <w:rsid w:val="00527F19"/>
    <w:rsid w:val="00543B77"/>
    <w:rsid w:val="005650F2"/>
    <w:rsid w:val="0056545D"/>
    <w:rsid w:val="00584B7B"/>
    <w:rsid w:val="005853EA"/>
    <w:rsid w:val="00591AE5"/>
    <w:rsid w:val="00592178"/>
    <w:rsid w:val="00592CAC"/>
    <w:rsid w:val="0059374D"/>
    <w:rsid w:val="005A780E"/>
    <w:rsid w:val="005D6677"/>
    <w:rsid w:val="005E6498"/>
    <w:rsid w:val="005F1973"/>
    <w:rsid w:val="00621D6C"/>
    <w:rsid w:val="00625314"/>
    <w:rsid w:val="0062584B"/>
    <w:rsid w:val="006262E9"/>
    <w:rsid w:val="00634417"/>
    <w:rsid w:val="00650FE6"/>
    <w:rsid w:val="00655E5F"/>
    <w:rsid w:val="00664E96"/>
    <w:rsid w:val="006700EF"/>
    <w:rsid w:val="006839A8"/>
    <w:rsid w:val="00683C71"/>
    <w:rsid w:val="00690595"/>
    <w:rsid w:val="006A092A"/>
    <w:rsid w:val="006A159A"/>
    <w:rsid w:val="006B6902"/>
    <w:rsid w:val="006B6A76"/>
    <w:rsid w:val="006C385C"/>
    <w:rsid w:val="006D2AC9"/>
    <w:rsid w:val="006D466F"/>
    <w:rsid w:val="006E1D3B"/>
    <w:rsid w:val="006E4721"/>
    <w:rsid w:val="006E4EBB"/>
    <w:rsid w:val="006E6595"/>
    <w:rsid w:val="0070466F"/>
    <w:rsid w:val="0070688F"/>
    <w:rsid w:val="007116CF"/>
    <w:rsid w:val="00712C33"/>
    <w:rsid w:val="00712C72"/>
    <w:rsid w:val="00721292"/>
    <w:rsid w:val="00722B89"/>
    <w:rsid w:val="0072464F"/>
    <w:rsid w:val="007336B1"/>
    <w:rsid w:val="00734FF8"/>
    <w:rsid w:val="00754794"/>
    <w:rsid w:val="007550D4"/>
    <w:rsid w:val="00761B94"/>
    <w:rsid w:val="00775DD7"/>
    <w:rsid w:val="00777BB5"/>
    <w:rsid w:val="00791985"/>
    <w:rsid w:val="007A2DD0"/>
    <w:rsid w:val="007A4969"/>
    <w:rsid w:val="007A5A05"/>
    <w:rsid w:val="007B177A"/>
    <w:rsid w:val="007B2DB0"/>
    <w:rsid w:val="007B7BA4"/>
    <w:rsid w:val="007C204C"/>
    <w:rsid w:val="007C4264"/>
    <w:rsid w:val="007D28A7"/>
    <w:rsid w:val="007D7729"/>
    <w:rsid w:val="007E1390"/>
    <w:rsid w:val="007F1292"/>
    <w:rsid w:val="007F1CC5"/>
    <w:rsid w:val="007F5053"/>
    <w:rsid w:val="00803747"/>
    <w:rsid w:val="00824165"/>
    <w:rsid w:val="00832726"/>
    <w:rsid w:val="00846C22"/>
    <w:rsid w:val="0084712F"/>
    <w:rsid w:val="0084768C"/>
    <w:rsid w:val="00847B84"/>
    <w:rsid w:val="00856ABC"/>
    <w:rsid w:val="00857893"/>
    <w:rsid w:val="0086769F"/>
    <w:rsid w:val="00875869"/>
    <w:rsid w:val="00894D7B"/>
    <w:rsid w:val="008A38ED"/>
    <w:rsid w:val="008A56F4"/>
    <w:rsid w:val="008B025E"/>
    <w:rsid w:val="008B793A"/>
    <w:rsid w:val="008C691D"/>
    <w:rsid w:val="008D2EC0"/>
    <w:rsid w:val="008D5BAE"/>
    <w:rsid w:val="008E4397"/>
    <w:rsid w:val="008E7778"/>
    <w:rsid w:val="008F3D8B"/>
    <w:rsid w:val="008F49A2"/>
    <w:rsid w:val="009044BD"/>
    <w:rsid w:val="00917776"/>
    <w:rsid w:val="00917C55"/>
    <w:rsid w:val="00930AB7"/>
    <w:rsid w:val="00934741"/>
    <w:rsid w:val="009405FF"/>
    <w:rsid w:val="009419D4"/>
    <w:rsid w:val="009578DF"/>
    <w:rsid w:val="00962C60"/>
    <w:rsid w:val="00965C39"/>
    <w:rsid w:val="00967E64"/>
    <w:rsid w:val="00982290"/>
    <w:rsid w:val="00996309"/>
    <w:rsid w:val="009A3DCF"/>
    <w:rsid w:val="009B34C4"/>
    <w:rsid w:val="009B6C05"/>
    <w:rsid w:val="009B79F7"/>
    <w:rsid w:val="009C0CBC"/>
    <w:rsid w:val="009C2795"/>
    <w:rsid w:val="009C497E"/>
    <w:rsid w:val="009D13F2"/>
    <w:rsid w:val="009D3169"/>
    <w:rsid w:val="00A00099"/>
    <w:rsid w:val="00A15581"/>
    <w:rsid w:val="00A1779E"/>
    <w:rsid w:val="00A22CB0"/>
    <w:rsid w:val="00A26084"/>
    <w:rsid w:val="00A32656"/>
    <w:rsid w:val="00A33463"/>
    <w:rsid w:val="00A33837"/>
    <w:rsid w:val="00A4004B"/>
    <w:rsid w:val="00A53822"/>
    <w:rsid w:val="00A6306D"/>
    <w:rsid w:val="00A6706D"/>
    <w:rsid w:val="00A673DC"/>
    <w:rsid w:val="00A72636"/>
    <w:rsid w:val="00A77532"/>
    <w:rsid w:val="00A80601"/>
    <w:rsid w:val="00AA5E73"/>
    <w:rsid w:val="00AB0481"/>
    <w:rsid w:val="00AB42D7"/>
    <w:rsid w:val="00AB73D8"/>
    <w:rsid w:val="00AC7EFE"/>
    <w:rsid w:val="00AE7540"/>
    <w:rsid w:val="00B01384"/>
    <w:rsid w:val="00B016BA"/>
    <w:rsid w:val="00B061E2"/>
    <w:rsid w:val="00B10DD2"/>
    <w:rsid w:val="00B10F1B"/>
    <w:rsid w:val="00B174ED"/>
    <w:rsid w:val="00B20B35"/>
    <w:rsid w:val="00B2745E"/>
    <w:rsid w:val="00B3028B"/>
    <w:rsid w:val="00B35818"/>
    <w:rsid w:val="00B35D33"/>
    <w:rsid w:val="00B35DB6"/>
    <w:rsid w:val="00B4129F"/>
    <w:rsid w:val="00B46507"/>
    <w:rsid w:val="00B51406"/>
    <w:rsid w:val="00B5386C"/>
    <w:rsid w:val="00B5788A"/>
    <w:rsid w:val="00B61CFB"/>
    <w:rsid w:val="00B633D9"/>
    <w:rsid w:val="00B970E8"/>
    <w:rsid w:val="00B9788D"/>
    <w:rsid w:val="00BA5D8E"/>
    <w:rsid w:val="00BA7ABB"/>
    <w:rsid w:val="00BB0BFA"/>
    <w:rsid w:val="00BC1B22"/>
    <w:rsid w:val="00BC4167"/>
    <w:rsid w:val="00BC65D1"/>
    <w:rsid w:val="00BD1CD0"/>
    <w:rsid w:val="00BD6C3C"/>
    <w:rsid w:val="00BD7804"/>
    <w:rsid w:val="00BE0993"/>
    <w:rsid w:val="00BE415C"/>
    <w:rsid w:val="00BF55A0"/>
    <w:rsid w:val="00C00EE9"/>
    <w:rsid w:val="00C0185B"/>
    <w:rsid w:val="00C01D84"/>
    <w:rsid w:val="00C14A20"/>
    <w:rsid w:val="00C213BC"/>
    <w:rsid w:val="00C37CB0"/>
    <w:rsid w:val="00C41027"/>
    <w:rsid w:val="00C423D3"/>
    <w:rsid w:val="00C53083"/>
    <w:rsid w:val="00C53580"/>
    <w:rsid w:val="00C643D4"/>
    <w:rsid w:val="00C77E89"/>
    <w:rsid w:val="00C80496"/>
    <w:rsid w:val="00C85B79"/>
    <w:rsid w:val="00CA08C5"/>
    <w:rsid w:val="00CD42AE"/>
    <w:rsid w:val="00CD5343"/>
    <w:rsid w:val="00CE06A1"/>
    <w:rsid w:val="00CF21C9"/>
    <w:rsid w:val="00CF4770"/>
    <w:rsid w:val="00CF4E17"/>
    <w:rsid w:val="00D00EB2"/>
    <w:rsid w:val="00D02496"/>
    <w:rsid w:val="00D07B90"/>
    <w:rsid w:val="00D11CB5"/>
    <w:rsid w:val="00D12507"/>
    <w:rsid w:val="00D14274"/>
    <w:rsid w:val="00D15B3E"/>
    <w:rsid w:val="00D33FF1"/>
    <w:rsid w:val="00D35230"/>
    <w:rsid w:val="00D47C9C"/>
    <w:rsid w:val="00D51DDB"/>
    <w:rsid w:val="00D52043"/>
    <w:rsid w:val="00D665DA"/>
    <w:rsid w:val="00D66A7B"/>
    <w:rsid w:val="00D72454"/>
    <w:rsid w:val="00D73E12"/>
    <w:rsid w:val="00D86BB4"/>
    <w:rsid w:val="00D872B4"/>
    <w:rsid w:val="00DA45DC"/>
    <w:rsid w:val="00DA561B"/>
    <w:rsid w:val="00DA7F7E"/>
    <w:rsid w:val="00DB2839"/>
    <w:rsid w:val="00DC2093"/>
    <w:rsid w:val="00DD753B"/>
    <w:rsid w:val="00DE3E53"/>
    <w:rsid w:val="00DE7126"/>
    <w:rsid w:val="00DF08AE"/>
    <w:rsid w:val="00DF1F6B"/>
    <w:rsid w:val="00DF629B"/>
    <w:rsid w:val="00E02B6B"/>
    <w:rsid w:val="00E15880"/>
    <w:rsid w:val="00E15957"/>
    <w:rsid w:val="00E515FE"/>
    <w:rsid w:val="00E620D4"/>
    <w:rsid w:val="00E65EE6"/>
    <w:rsid w:val="00E71569"/>
    <w:rsid w:val="00E77CF7"/>
    <w:rsid w:val="00E824E5"/>
    <w:rsid w:val="00E856A6"/>
    <w:rsid w:val="00E91923"/>
    <w:rsid w:val="00E96824"/>
    <w:rsid w:val="00ED0305"/>
    <w:rsid w:val="00ED34C8"/>
    <w:rsid w:val="00EF6A1E"/>
    <w:rsid w:val="00F15A67"/>
    <w:rsid w:val="00F15DF5"/>
    <w:rsid w:val="00F23918"/>
    <w:rsid w:val="00F3050B"/>
    <w:rsid w:val="00F32FE3"/>
    <w:rsid w:val="00F52B6D"/>
    <w:rsid w:val="00F7277E"/>
    <w:rsid w:val="00F73976"/>
    <w:rsid w:val="00F74AED"/>
    <w:rsid w:val="00F76A19"/>
    <w:rsid w:val="00F841AB"/>
    <w:rsid w:val="00F849AF"/>
    <w:rsid w:val="00F86AA7"/>
    <w:rsid w:val="00F94662"/>
    <w:rsid w:val="00F9629A"/>
    <w:rsid w:val="00FA78B6"/>
    <w:rsid w:val="00FC2848"/>
    <w:rsid w:val="00FC4280"/>
    <w:rsid w:val="00FD4047"/>
    <w:rsid w:val="00FD4A44"/>
    <w:rsid w:val="00FE32D5"/>
    <w:rsid w:val="00FF1840"/>
    <w:rsid w:val="00FF1D0A"/>
    <w:rsid w:val="06C5D9B3"/>
    <w:rsid w:val="104BF207"/>
    <w:rsid w:val="14550D66"/>
    <w:rsid w:val="152FF180"/>
    <w:rsid w:val="2430892A"/>
    <w:rsid w:val="2A30CD15"/>
    <w:rsid w:val="333F5FFC"/>
    <w:rsid w:val="353A6FE7"/>
    <w:rsid w:val="35D5FD90"/>
    <w:rsid w:val="50C0BEBE"/>
    <w:rsid w:val="618BF23E"/>
    <w:rsid w:val="67E20B65"/>
    <w:rsid w:val="6BC9A71B"/>
    <w:rsid w:val="74188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4BF41"/>
  <w15:docId w15:val="{4BE2C386-D6A2-4F44-AC10-08E2EDB77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969"/>
    <w:pPr>
      <w:spacing w:after="4" w:line="240" w:lineRule="auto"/>
      <w:ind w:left="11" w:hanging="11"/>
      <w:jc w:val="both"/>
    </w:pPr>
    <w:rPr>
      <w:rFonts w:ascii="Times New Roman" w:eastAsia="Times New Roman" w:hAnsi="Times New Roman" w:cs="Times New Roman"/>
      <w:color w:val="000000"/>
    </w:rPr>
  </w:style>
  <w:style w:type="paragraph" w:styleId="Heading1">
    <w:name w:val="heading 1"/>
    <w:next w:val="Normal"/>
    <w:link w:val="Heading1Char"/>
    <w:uiPriority w:val="9"/>
    <w:qFormat/>
    <w:rsid w:val="00D00EB2"/>
    <w:pPr>
      <w:keepNext/>
      <w:keepLines/>
      <w:spacing w:before="60" w:after="120" w:line="223" w:lineRule="auto"/>
      <w:ind w:firstLine="397"/>
      <w:jc w:val="right"/>
      <w:outlineLvl w:val="0"/>
    </w:pPr>
    <w:rPr>
      <w:rFonts w:ascii="Arial" w:eastAsia="Arial" w:hAnsi="Arial" w:cs="Arial"/>
      <w:cap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0EB2"/>
    <w:rPr>
      <w:rFonts w:ascii="Arial" w:eastAsia="Arial" w:hAnsi="Arial" w:cs="Arial"/>
      <w:caps/>
      <w:color w:val="000000"/>
      <w:sz w:val="28"/>
    </w:rPr>
  </w:style>
  <w:style w:type="table" w:customStyle="1" w:styleId="TableGrid">
    <w:name w:val="TableGrid"/>
    <w:rsid w:val="00082ADF"/>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D3169"/>
    <w:pPr>
      <w:tabs>
        <w:tab w:val="center" w:pos="4513"/>
        <w:tab w:val="right" w:pos="9026"/>
      </w:tabs>
      <w:spacing w:after="0"/>
    </w:pPr>
  </w:style>
  <w:style w:type="character" w:customStyle="1" w:styleId="HeaderChar">
    <w:name w:val="Header Char"/>
    <w:basedOn w:val="DefaultParagraphFont"/>
    <w:link w:val="Header"/>
    <w:uiPriority w:val="99"/>
    <w:rsid w:val="009D3169"/>
    <w:rPr>
      <w:rFonts w:ascii="Times New Roman" w:eastAsia="Times New Roman" w:hAnsi="Times New Roman" w:cs="Times New Roman"/>
      <w:color w:val="000000"/>
    </w:rPr>
  </w:style>
  <w:style w:type="paragraph" w:styleId="Footer">
    <w:name w:val="footer"/>
    <w:basedOn w:val="Normal"/>
    <w:link w:val="FooterChar"/>
    <w:uiPriority w:val="99"/>
    <w:unhideWhenUsed/>
    <w:rsid w:val="009D3169"/>
    <w:pPr>
      <w:tabs>
        <w:tab w:val="center" w:pos="4513"/>
        <w:tab w:val="right" w:pos="9026"/>
      </w:tabs>
      <w:spacing w:after="0"/>
    </w:pPr>
  </w:style>
  <w:style w:type="character" w:customStyle="1" w:styleId="FooterChar">
    <w:name w:val="Footer Char"/>
    <w:basedOn w:val="DefaultParagraphFont"/>
    <w:link w:val="Footer"/>
    <w:uiPriority w:val="99"/>
    <w:rsid w:val="009D3169"/>
    <w:rPr>
      <w:rFonts w:ascii="Times New Roman" w:eastAsia="Times New Roman" w:hAnsi="Times New Roman" w:cs="Times New Roman"/>
      <w:color w:val="000000"/>
    </w:rPr>
  </w:style>
  <w:style w:type="paragraph" w:customStyle="1" w:styleId="Quotation">
    <w:name w:val="Quotation"/>
    <w:basedOn w:val="Normal"/>
    <w:link w:val="QuotationChar"/>
    <w:qFormat/>
    <w:rsid w:val="000F7EB3"/>
    <w:pPr>
      <w:jc w:val="left"/>
    </w:pPr>
    <w:rPr>
      <w:rFonts w:ascii="Arial" w:hAnsi="Arial"/>
      <w:i/>
      <w:color w:val="002060"/>
      <w:sz w:val="28"/>
    </w:rPr>
  </w:style>
  <w:style w:type="paragraph" w:customStyle="1" w:styleId="Bold">
    <w:name w:val="Bold"/>
    <w:basedOn w:val="Normal"/>
    <w:link w:val="BoldChar"/>
    <w:qFormat/>
    <w:rsid w:val="00894D7B"/>
    <w:pPr>
      <w:spacing w:before="120" w:after="120" w:line="247" w:lineRule="auto"/>
      <w:jc w:val="left"/>
    </w:pPr>
    <w:rPr>
      <w:b/>
    </w:rPr>
  </w:style>
  <w:style w:type="character" w:customStyle="1" w:styleId="QuotationChar">
    <w:name w:val="Quotation Char"/>
    <w:basedOn w:val="DefaultParagraphFont"/>
    <w:link w:val="Quotation"/>
    <w:rsid w:val="000F7EB3"/>
    <w:rPr>
      <w:rFonts w:ascii="Arial" w:eastAsia="Times New Roman" w:hAnsi="Arial" w:cs="Times New Roman"/>
      <w:i/>
      <w:color w:val="002060"/>
      <w:sz w:val="28"/>
    </w:rPr>
  </w:style>
  <w:style w:type="paragraph" w:styleId="BalloonText">
    <w:name w:val="Balloon Text"/>
    <w:basedOn w:val="Normal"/>
    <w:link w:val="BalloonTextChar"/>
    <w:uiPriority w:val="99"/>
    <w:semiHidden/>
    <w:unhideWhenUsed/>
    <w:rsid w:val="0049656C"/>
    <w:pPr>
      <w:spacing w:after="0"/>
    </w:pPr>
    <w:rPr>
      <w:rFonts w:ascii="Segoe UI" w:hAnsi="Segoe UI" w:cs="Segoe UI"/>
      <w:sz w:val="18"/>
      <w:szCs w:val="18"/>
    </w:rPr>
  </w:style>
  <w:style w:type="character" w:customStyle="1" w:styleId="BoldChar">
    <w:name w:val="Bold Char"/>
    <w:basedOn w:val="DefaultParagraphFont"/>
    <w:link w:val="Bold"/>
    <w:rsid w:val="00894D7B"/>
    <w:rPr>
      <w:rFonts w:ascii="Times New Roman" w:eastAsia="Times New Roman" w:hAnsi="Times New Roman" w:cs="Times New Roman"/>
      <w:b/>
      <w:color w:val="000000"/>
    </w:rPr>
  </w:style>
  <w:style w:type="character" w:customStyle="1" w:styleId="BalloonTextChar">
    <w:name w:val="Balloon Text Char"/>
    <w:basedOn w:val="DefaultParagraphFont"/>
    <w:link w:val="BalloonText"/>
    <w:uiPriority w:val="99"/>
    <w:semiHidden/>
    <w:rsid w:val="0049656C"/>
    <w:rPr>
      <w:rFonts w:ascii="Segoe UI" w:eastAsia="Times New Roman" w:hAnsi="Segoe UI" w:cs="Segoe UI"/>
      <w:color w:val="000000"/>
      <w:sz w:val="18"/>
      <w:szCs w:val="18"/>
    </w:rPr>
  </w:style>
  <w:style w:type="paragraph" w:styleId="Caption">
    <w:name w:val="caption"/>
    <w:basedOn w:val="Normal"/>
    <w:next w:val="Normal"/>
    <w:uiPriority w:val="35"/>
    <w:unhideWhenUsed/>
    <w:qFormat/>
    <w:rsid w:val="004B7F08"/>
    <w:pPr>
      <w:spacing w:after="200"/>
      <w:jc w:val="left"/>
    </w:pPr>
    <w:rPr>
      <w:i/>
      <w:iCs/>
      <w:noProof/>
      <w:color w:val="44546A" w:themeColor="text2"/>
      <w:sz w:val="20"/>
      <w:szCs w:val="18"/>
    </w:rPr>
  </w:style>
  <w:style w:type="table" w:styleId="TableGrid0">
    <w:name w:val="Table Grid"/>
    <w:basedOn w:val="TableNormal"/>
    <w:uiPriority w:val="39"/>
    <w:rsid w:val="00B53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0B35"/>
    <w:rPr>
      <w:color w:val="0563C1" w:themeColor="hyperlink"/>
      <w:u w:val="single"/>
    </w:rPr>
  </w:style>
  <w:style w:type="character" w:customStyle="1" w:styleId="UnresolvedMention1">
    <w:name w:val="Unresolved Mention1"/>
    <w:basedOn w:val="DefaultParagraphFont"/>
    <w:uiPriority w:val="99"/>
    <w:semiHidden/>
    <w:unhideWhenUsed/>
    <w:rsid w:val="00B20B35"/>
    <w:rPr>
      <w:color w:val="808080"/>
      <w:shd w:val="clear" w:color="auto" w:fill="E6E6E6"/>
    </w:rPr>
  </w:style>
  <w:style w:type="paragraph" w:styleId="NormalWeb">
    <w:name w:val="Normal (Web)"/>
    <w:basedOn w:val="Normal"/>
    <w:uiPriority w:val="99"/>
    <w:unhideWhenUsed/>
    <w:rsid w:val="007B2DB0"/>
    <w:pPr>
      <w:spacing w:before="100" w:beforeAutospacing="1" w:after="100" w:afterAutospacing="1"/>
      <w:ind w:left="0" w:firstLine="0"/>
      <w:jc w:val="left"/>
    </w:pPr>
    <w:rPr>
      <w:color w:val="auto"/>
      <w:sz w:val="24"/>
      <w:szCs w:val="24"/>
    </w:rPr>
  </w:style>
  <w:style w:type="character" w:styleId="CommentReference">
    <w:name w:val="annotation reference"/>
    <w:basedOn w:val="DefaultParagraphFont"/>
    <w:uiPriority w:val="99"/>
    <w:semiHidden/>
    <w:unhideWhenUsed/>
    <w:rsid w:val="007B2DB0"/>
    <w:rPr>
      <w:sz w:val="16"/>
      <w:szCs w:val="16"/>
    </w:rPr>
  </w:style>
  <w:style w:type="paragraph" w:styleId="CommentText">
    <w:name w:val="annotation text"/>
    <w:basedOn w:val="Normal"/>
    <w:link w:val="CommentTextChar"/>
    <w:uiPriority w:val="99"/>
    <w:semiHidden/>
    <w:unhideWhenUsed/>
    <w:rsid w:val="007B2DB0"/>
    <w:rPr>
      <w:sz w:val="20"/>
      <w:szCs w:val="20"/>
    </w:rPr>
  </w:style>
  <w:style w:type="character" w:customStyle="1" w:styleId="CommentTextChar">
    <w:name w:val="Comment Text Char"/>
    <w:basedOn w:val="DefaultParagraphFont"/>
    <w:link w:val="CommentText"/>
    <w:uiPriority w:val="99"/>
    <w:semiHidden/>
    <w:rsid w:val="007B2DB0"/>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7B2DB0"/>
    <w:rPr>
      <w:b/>
      <w:bCs/>
    </w:rPr>
  </w:style>
  <w:style w:type="character" w:customStyle="1" w:styleId="CommentSubjectChar">
    <w:name w:val="Comment Subject Char"/>
    <w:basedOn w:val="CommentTextChar"/>
    <w:link w:val="CommentSubject"/>
    <w:uiPriority w:val="99"/>
    <w:semiHidden/>
    <w:rsid w:val="007B2DB0"/>
    <w:rPr>
      <w:rFonts w:ascii="Times New Roman" w:eastAsia="Times New Roman" w:hAnsi="Times New Roman" w:cs="Times New Roman"/>
      <w:b/>
      <w:bCs/>
      <w:color w:val="000000"/>
      <w:sz w:val="20"/>
      <w:szCs w:val="20"/>
    </w:rPr>
  </w:style>
  <w:style w:type="paragraph" w:styleId="Revision">
    <w:name w:val="Revision"/>
    <w:hidden/>
    <w:uiPriority w:val="99"/>
    <w:semiHidden/>
    <w:rsid w:val="00930AB7"/>
    <w:pPr>
      <w:spacing w:after="0" w:line="240" w:lineRule="auto"/>
    </w:pPr>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143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C2003B759CE54D95143C3B1C53EE33" ma:contentTypeVersion="4" ma:contentTypeDescription="Create a new document." ma:contentTypeScope="" ma:versionID="196d9e232787ce73dbe1e03f6f2f32bf">
  <xsd:schema xmlns:xsd="http://www.w3.org/2001/XMLSchema" xmlns:xs="http://www.w3.org/2001/XMLSchema" xmlns:p="http://schemas.microsoft.com/office/2006/metadata/properties" xmlns:ns2="877f4b6c-3e99-4e5f-92c1-2cfa222349bc" targetNamespace="http://schemas.microsoft.com/office/2006/metadata/properties" ma:root="true" ma:fieldsID="eb74c16d198684d22dc63ce47575ff7d" ns2:_="">
    <xsd:import namespace="877f4b6c-3e99-4e5f-92c1-2cfa222349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f4b6c-3e99-4e5f-92c1-2cfa22234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77652-EB12-4CDF-95F8-6D02E64776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B4FCE5-1447-4D7F-A622-441C7B300B5E}">
  <ds:schemaRefs>
    <ds:schemaRef ds:uri="http://schemas.microsoft.com/sharepoint/v3/contenttype/forms"/>
  </ds:schemaRefs>
</ds:datastoreItem>
</file>

<file path=customXml/itemProps3.xml><?xml version="1.0" encoding="utf-8"?>
<ds:datastoreItem xmlns:ds="http://schemas.openxmlformats.org/officeDocument/2006/customXml" ds:itemID="{D01436AF-4A4B-4BC6-A170-034B76D23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7f4b6c-3e99-4e5f-92c1-2cfa22234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6CDC4C-44C1-421F-A279-1003CEB0A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2219</Words>
  <Characters>12652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Skinner</dc:creator>
  <cp:lastModifiedBy>James Puxley</cp:lastModifiedBy>
  <cp:revision>2</cp:revision>
  <cp:lastPrinted>2021-10-14T16:27:00Z</cp:lastPrinted>
  <dcterms:created xsi:type="dcterms:W3CDTF">2025-08-21T12:26:00Z</dcterms:created>
  <dcterms:modified xsi:type="dcterms:W3CDTF">2025-08-21T12:26:00Z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0x010100CCC2003B759CE54D95143C3B1C53EE33</vt:lpwstr>
  </property>
</Properties>
</file>